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E3FA5">
              <w:rPr>
                <w:sz w:val="22"/>
                <w:szCs w:val="22"/>
              </w:rPr>
              <w:t>2</w:t>
            </w:r>
            <w:r w:rsidR="0017261B">
              <w:rPr>
                <w:sz w:val="22"/>
                <w:szCs w:val="22"/>
              </w:rPr>
              <w:t>8</w:t>
            </w:r>
            <w:r w:rsidR="0058053E">
              <w:rPr>
                <w:sz w:val="22"/>
                <w:szCs w:val="22"/>
              </w:rPr>
              <w:t xml:space="preserve">» </w:t>
            </w:r>
            <w:r w:rsidR="00E61ADD">
              <w:rPr>
                <w:sz w:val="22"/>
                <w:szCs w:val="22"/>
              </w:rPr>
              <w:t>апреля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17261B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E61ADD">
              <w:rPr>
                <w:sz w:val="22"/>
                <w:szCs w:val="22"/>
              </w:rPr>
              <w:t>апреля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6E3FA5" w:rsidRPr="0017261B" w:rsidRDefault="00CF0FA3" w:rsidP="0024265A">
            <w:pPr>
              <w:rPr>
                <w:sz w:val="22"/>
                <w:szCs w:val="22"/>
              </w:rPr>
            </w:pPr>
            <w:r w:rsidRPr="00AC18BA">
              <w:rPr>
                <w:sz w:val="22"/>
                <w:szCs w:val="22"/>
              </w:rPr>
              <w:t xml:space="preserve">1. </w:t>
            </w:r>
            <w:r w:rsidR="0017261B" w:rsidRPr="0017261B">
              <w:rPr>
                <w:sz w:val="22"/>
                <w:szCs w:val="22"/>
              </w:rPr>
              <w:t>Одобр</w:t>
            </w:r>
            <w:r w:rsidR="00CD451D">
              <w:rPr>
                <w:sz w:val="22"/>
                <w:szCs w:val="22"/>
              </w:rPr>
              <w:t>ение</w:t>
            </w:r>
            <w:r w:rsidR="0017261B" w:rsidRPr="0017261B">
              <w:rPr>
                <w:sz w:val="22"/>
                <w:szCs w:val="22"/>
              </w:rPr>
              <w:t xml:space="preserve"> сделки, заключаем</w:t>
            </w:r>
            <w:r w:rsidR="00581DF6">
              <w:rPr>
                <w:sz w:val="22"/>
                <w:szCs w:val="22"/>
              </w:rPr>
              <w:t>ой</w:t>
            </w:r>
            <w:r w:rsidR="0017261B" w:rsidRPr="0017261B">
              <w:rPr>
                <w:sz w:val="22"/>
                <w:szCs w:val="22"/>
              </w:rPr>
              <w:t xml:space="preserve"> с превышением  максимального лимита тре</w:t>
            </w:r>
            <w:r w:rsidR="00581DF6">
              <w:rPr>
                <w:sz w:val="22"/>
                <w:szCs w:val="22"/>
              </w:rPr>
              <w:t>бований к  контрагенту (группе)</w:t>
            </w:r>
            <w:bookmarkStart w:id="0" w:name="_GoBack"/>
            <w:bookmarkEnd w:id="0"/>
            <w:r w:rsidR="0017261B">
              <w:rPr>
                <w:sz w:val="22"/>
                <w:szCs w:val="22"/>
              </w:rPr>
              <w:t>.</w:t>
            </w:r>
            <w:r w:rsidR="0017261B" w:rsidRPr="0017261B">
              <w:rPr>
                <w:sz w:val="22"/>
                <w:szCs w:val="22"/>
              </w:rPr>
              <w:t> </w:t>
            </w:r>
          </w:p>
          <w:p w:rsidR="00354826" w:rsidRPr="00452156" w:rsidRDefault="00354826" w:rsidP="00A72B4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7261B" w:rsidP="0044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1AD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1D" w:rsidRDefault="00CD451D">
      <w:r>
        <w:separator/>
      </w:r>
    </w:p>
  </w:endnote>
  <w:endnote w:type="continuationSeparator" w:id="0">
    <w:p w:rsidR="00CD451D" w:rsidRDefault="00CD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81DF6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1D" w:rsidRDefault="00CD451D">
      <w:r>
        <w:separator/>
      </w:r>
    </w:p>
  </w:footnote>
  <w:footnote w:type="continuationSeparator" w:id="0">
    <w:p w:rsidR="00CD451D" w:rsidRDefault="00CD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2015-04-28T14:39:00Z</dcterms:created>
  <dcterms:modified xsi:type="dcterms:W3CDTF">2015-04-28T14:39:00Z</dcterms:modified>
</cp:coreProperties>
</file>