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C1E2E">
              <w:rPr>
                <w:sz w:val="22"/>
                <w:szCs w:val="22"/>
              </w:rPr>
              <w:t>14</w:t>
            </w:r>
            <w:r w:rsidR="0058053E">
              <w:rPr>
                <w:sz w:val="22"/>
                <w:szCs w:val="22"/>
              </w:rPr>
              <w:t xml:space="preserve">» </w:t>
            </w:r>
            <w:r w:rsidR="00CC1E2E">
              <w:rPr>
                <w:sz w:val="22"/>
                <w:szCs w:val="22"/>
              </w:rPr>
              <w:t xml:space="preserve">октября </w:t>
            </w:r>
            <w:r w:rsidR="00193CFF">
              <w:rPr>
                <w:sz w:val="22"/>
                <w:szCs w:val="22"/>
              </w:rPr>
              <w:t xml:space="preserve"> 2014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93CFF">
              <w:rPr>
                <w:sz w:val="22"/>
                <w:szCs w:val="22"/>
              </w:rPr>
              <w:t>1</w:t>
            </w:r>
            <w:r w:rsidR="00BE002F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BE002F">
              <w:rPr>
                <w:sz w:val="22"/>
                <w:szCs w:val="22"/>
              </w:rPr>
              <w:t xml:space="preserve">октября </w:t>
            </w:r>
            <w:r w:rsidR="00193CFF">
              <w:rPr>
                <w:sz w:val="22"/>
                <w:szCs w:val="22"/>
              </w:rPr>
              <w:t xml:space="preserve"> </w:t>
            </w:r>
            <w:r w:rsidR="0046410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193CFF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52156" w:rsidRPr="0046410E" w:rsidRDefault="00D060F2" w:rsidP="00193CF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BE002F" w:rsidRPr="00BE002F" w:rsidRDefault="00BE002F" w:rsidP="00BE002F">
            <w:pPr>
              <w:pStyle w:val="a7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</w:rPr>
            </w:pPr>
            <w:r w:rsidRPr="00BE002F">
              <w:rPr>
                <w:rFonts w:ascii="Times New Roman" w:hAnsi="Times New Roman"/>
                <w:color w:val="000000"/>
              </w:rPr>
              <w:t>О назначен</w:t>
            </w:r>
            <w:proofErr w:type="gramStart"/>
            <w:r w:rsidRPr="00BE002F">
              <w:rPr>
                <w:rFonts w:ascii="Times New Roman" w:hAnsi="Times New Roman"/>
                <w:color w:val="000000"/>
              </w:rPr>
              <w:t>ии ау</w:t>
            </w:r>
            <w:proofErr w:type="gramEnd"/>
            <w:r w:rsidRPr="00BE002F">
              <w:rPr>
                <w:rFonts w:ascii="Times New Roman" w:hAnsi="Times New Roman"/>
                <w:color w:val="000000"/>
              </w:rPr>
              <w:t>диторской проверки ООО «</w:t>
            </w:r>
            <w:proofErr w:type="spellStart"/>
            <w:r w:rsidRPr="00BE002F">
              <w:rPr>
                <w:rFonts w:ascii="Times New Roman" w:hAnsi="Times New Roman"/>
                <w:color w:val="000000"/>
              </w:rPr>
              <w:t>Экспобанк</w:t>
            </w:r>
            <w:proofErr w:type="spellEnd"/>
            <w:r w:rsidRPr="00BE002F">
              <w:rPr>
                <w:rFonts w:ascii="Times New Roman" w:hAnsi="Times New Roman"/>
                <w:color w:val="000000"/>
              </w:rPr>
              <w:t>» по стандартам МСФО и утверждении аудитора.</w:t>
            </w:r>
          </w:p>
          <w:p w:rsidR="00BE002F" w:rsidRPr="00BE002F" w:rsidRDefault="00BE002F" w:rsidP="00BE002F">
            <w:pPr>
              <w:numPr>
                <w:ilvl w:val="0"/>
                <w:numId w:val="13"/>
              </w:numPr>
              <w:autoSpaceDE/>
              <w:autoSpaceDN/>
              <w:rPr>
                <w:color w:val="000000"/>
                <w:sz w:val="22"/>
                <w:szCs w:val="22"/>
              </w:rPr>
            </w:pPr>
            <w:r w:rsidRPr="00BE002F">
              <w:rPr>
                <w:color w:val="000000"/>
                <w:sz w:val="22"/>
                <w:szCs w:val="22"/>
              </w:rPr>
              <w:t>Рассмотрение Отчета контролера за 3-й квартал 2014г.</w:t>
            </w:r>
          </w:p>
          <w:p w:rsidR="00354826" w:rsidRPr="00452156" w:rsidRDefault="00354826" w:rsidP="00BE002F">
            <w:pPr>
              <w:autoSpaceDE/>
              <w:autoSpaceDN/>
              <w:ind w:left="51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93CFF" w:rsidP="00BE0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002F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E002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93CFF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DA" w:rsidRDefault="00525BDA">
      <w:r>
        <w:separator/>
      </w:r>
    </w:p>
  </w:endnote>
  <w:endnote w:type="continuationSeparator" w:id="0">
    <w:p w:rsidR="00525BDA" w:rsidRDefault="0052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C4440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C4440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5FE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DA" w:rsidRDefault="00525BDA">
      <w:r>
        <w:separator/>
      </w:r>
    </w:p>
  </w:footnote>
  <w:footnote w:type="continuationSeparator" w:id="0">
    <w:p w:rsidR="00525BDA" w:rsidRDefault="0052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2679D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5BDA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40F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5FED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7980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1409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2014-10-14T12:32:00Z</dcterms:created>
  <dcterms:modified xsi:type="dcterms:W3CDTF">2014-10-14T12:32:00Z</dcterms:modified>
</cp:coreProperties>
</file>