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20EB5" w:rsidP="006E657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016E7">
              <w:rPr>
                <w:b/>
                <w:color w:val="000000"/>
                <w:sz w:val="22"/>
                <w:szCs w:val="22"/>
              </w:rPr>
              <w:t>7</w:t>
            </w:r>
            <w:r w:rsidR="003F56E7">
              <w:rPr>
                <w:b/>
                <w:color w:val="000000"/>
                <w:sz w:val="22"/>
                <w:szCs w:val="22"/>
              </w:rPr>
              <w:t xml:space="preserve"> августа </w:t>
            </w:r>
            <w:r w:rsidR="007C6850">
              <w:rPr>
                <w:b/>
                <w:color w:val="000000"/>
                <w:sz w:val="22"/>
                <w:szCs w:val="22"/>
              </w:rPr>
              <w:t>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proofErr w:type="gramStart"/>
            <w:r w:rsidR="00F20EB5">
              <w:rPr>
                <w:color w:val="000000" w:themeColor="text1"/>
                <w:sz w:val="22"/>
                <w:szCs w:val="22"/>
              </w:rPr>
              <w:t>2</w:t>
            </w:r>
            <w:r w:rsidR="006016E7">
              <w:rPr>
                <w:color w:val="000000" w:themeColor="text1"/>
                <w:sz w:val="22"/>
                <w:szCs w:val="22"/>
              </w:rPr>
              <w:t>7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56E7">
              <w:rPr>
                <w:color w:val="000000" w:themeColor="text1"/>
                <w:sz w:val="22"/>
                <w:szCs w:val="22"/>
              </w:rPr>
              <w:t>августа</w:t>
            </w:r>
            <w:proofErr w:type="gramEnd"/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54ED2">
              <w:rPr>
                <w:color w:val="000000" w:themeColor="text1"/>
                <w:sz w:val="22"/>
                <w:szCs w:val="22"/>
              </w:rPr>
              <w:t>«</w:t>
            </w:r>
            <w:r w:rsidR="006016E7">
              <w:rPr>
                <w:color w:val="000000" w:themeColor="text1"/>
                <w:sz w:val="22"/>
                <w:szCs w:val="22"/>
              </w:rPr>
              <w:t>31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A25997">
              <w:rPr>
                <w:color w:val="000000" w:themeColor="text1"/>
                <w:sz w:val="22"/>
                <w:szCs w:val="22"/>
              </w:rPr>
              <w:t>августа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016E7" w:rsidRPr="006016E7" w:rsidRDefault="006016E7" w:rsidP="006016E7">
            <w:pPr>
              <w:rPr>
                <w:sz w:val="22"/>
                <w:szCs w:val="22"/>
              </w:rPr>
            </w:pPr>
            <w:r w:rsidRPr="006016E7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«Экспобанк»</w:t>
            </w:r>
          </w:p>
          <w:p w:rsidR="006016E7" w:rsidRPr="006016E7" w:rsidRDefault="006016E7" w:rsidP="006016E7">
            <w:pPr>
              <w:rPr>
                <w:sz w:val="22"/>
                <w:szCs w:val="22"/>
              </w:rPr>
            </w:pPr>
            <w:r w:rsidRPr="006016E7">
              <w:rPr>
                <w:sz w:val="22"/>
                <w:szCs w:val="22"/>
              </w:rPr>
              <w:t xml:space="preserve">2. О премировании   </w:t>
            </w:r>
          </w:p>
          <w:p w:rsidR="001050CE" w:rsidRPr="00A256FC" w:rsidRDefault="006016E7" w:rsidP="006016E7">
            <w:pPr>
              <w:rPr>
                <w:sz w:val="22"/>
                <w:szCs w:val="22"/>
              </w:rPr>
            </w:pPr>
            <w:r w:rsidRPr="006016E7">
              <w:rPr>
                <w:sz w:val="22"/>
                <w:szCs w:val="22"/>
              </w:rPr>
              <w:t>3. О назначении аудиторской проверки бухгалтерской (финансовой) отчетности ООО «Экспобанк» в форме Отчета о финансовых результатах за период с 01.01.2020г. по 30.06.2020г., утверждении аудиторской организации и установлении размера оплаты её услуг</w:t>
            </w:r>
            <w:bookmarkStart w:id="0" w:name="_GoBack"/>
            <w:bookmarkEnd w:id="0"/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54ED2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662EA3" w:rsidP="00654ED2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 </w:t>
            </w:r>
            <w:r w:rsidR="00654ED2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D50A79" w:rsidRDefault="00F20EB5" w:rsidP="006E6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016E7">
              <w:rPr>
                <w:sz w:val="22"/>
                <w:szCs w:val="22"/>
              </w:rPr>
              <w:t>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A62CAB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016E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2CAB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25C6DE-8800-4779-9449-B12015894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1796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2020-08-27T13:38:00Z</dcterms:created>
  <dcterms:modified xsi:type="dcterms:W3CDTF">2020-08-27T13:38:00Z</dcterms:modified>
</cp:coreProperties>
</file>