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1F3819" w:rsidRDefault="00B35708" w:rsidP="00B35708">
      <w:pPr>
        <w:jc w:val="center"/>
        <w:rPr>
          <w:b/>
          <w:sz w:val="22"/>
          <w:szCs w:val="22"/>
        </w:rPr>
      </w:pPr>
      <w:r w:rsidRPr="001F3819">
        <w:rPr>
          <w:b/>
          <w:sz w:val="22"/>
          <w:szCs w:val="22"/>
        </w:rPr>
        <w:t>«</w:t>
      </w:r>
      <w:r w:rsidR="001F3819" w:rsidRPr="001F3819">
        <w:rPr>
          <w:b/>
          <w:sz w:val="22"/>
          <w:szCs w:val="22"/>
        </w:rPr>
        <w:t>О внесении в единый государственный реестр юридических лиц записей, связанных с реорганизацией, контролирующей эмитента, подконтрольной эмитенту организации, имеющей для него существенное значение</w:t>
      </w:r>
      <w:r w:rsidRPr="001F3819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26460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F7E18" w:rsidRPr="001F3819" w:rsidRDefault="001F3819" w:rsidP="001F3819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1F3819">
              <w:rPr>
                <w:sz w:val="22"/>
                <w:szCs w:val="22"/>
              </w:rPr>
              <w:t xml:space="preserve">2.1. Вид организации, в отношении которой в единый государственный реестр юридических лиц внесена соответствующая запись: подконтрольная эмитенту организация, имеющая для него существенное значение. </w:t>
            </w:r>
            <w:r w:rsidRPr="001F3819">
              <w:rPr>
                <w:sz w:val="22"/>
                <w:szCs w:val="22"/>
              </w:rPr>
              <w:br/>
              <w:t xml:space="preserve">2.2. Полное фирменное наименование, место нахождения, ИНН, ОГРН, организации, в отношении которой в единый государственный реестр юридических лиц внесена соответствующая запись: </w:t>
            </w:r>
            <w:r w:rsidRPr="001F3819">
              <w:rPr>
                <w:sz w:val="22"/>
                <w:szCs w:val="22"/>
              </w:rPr>
              <w:br/>
            </w:r>
            <w:r w:rsidRPr="00C06B40">
              <w:rPr>
                <w:sz w:val="22"/>
                <w:szCs w:val="22"/>
              </w:rPr>
              <w:t xml:space="preserve">полное фирменное наименование: «Банк на </w:t>
            </w:r>
            <w:proofErr w:type="gramStart"/>
            <w:r w:rsidRPr="00C06B40">
              <w:rPr>
                <w:sz w:val="22"/>
                <w:szCs w:val="22"/>
              </w:rPr>
              <w:t>Гончарной</w:t>
            </w:r>
            <w:proofErr w:type="gramEnd"/>
            <w:r w:rsidRPr="00C06B40">
              <w:rPr>
                <w:sz w:val="22"/>
                <w:szCs w:val="22"/>
              </w:rPr>
              <w:t xml:space="preserve">» (акционерное общество); </w:t>
            </w:r>
            <w:r w:rsidRPr="00C06B40">
              <w:rPr>
                <w:sz w:val="22"/>
                <w:szCs w:val="22"/>
              </w:rPr>
              <w:br/>
              <w:t>место нахождения: 115172, г. Москва, Гончарная наб., д.1, стр.2</w:t>
            </w:r>
            <w:r w:rsidRPr="00C06B40">
              <w:rPr>
                <w:sz w:val="22"/>
                <w:szCs w:val="22"/>
              </w:rPr>
              <w:br/>
              <w:t>ИНН:</w:t>
            </w:r>
            <w:r>
              <w:rPr>
                <w:sz w:val="22"/>
                <w:szCs w:val="22"/>
              </w:rPr>
              <w:t xml:space="preserve"> 7702006824</w:t>
            </w:r>
            <w:r>
              <w:rPr>
                <w:sz w:val="22"/>
                <w:szCs w:val="22"/>
              </w:rPr>
              <w:br/>
              <w:t>ОГРН: 1027739068609</w:t>
            </w:r>
            <w:bookmarkStart w:id="0" w:name="_GoBack"/>
            <w:bookmarkEnd w:id="0"/>
            <w:r w:rsidRPr="001F3819">
              <w:rPr>
                <w:sz w:val="22"/>
                <w:szCs w:val="22"/>
              </w:rPr>
              <w:br/>
              <w:t xml:space="preserve">2.3. Вид записи, внесенной в единый государственный реестр юридических лиц: запись, связанная с реорганизацией </w:t>
            </w:r>
            <w:r w:rsidRPr="001F3819">
              <w:rPr>
                <w:sz w:val="22"/>
                <w:szCs w:val="22"/>
              </w:rPr>
              <w:br/>
              <w:t xml:space="preserve">Содержание записи: </w:t>
            </w:r>
            <w:r w:rsidRPr="001F3819">
              <w:rPr>
                <w:sz w:val="22"/>
                <w:szCs w:val="22"/>
              </w:rPr>
              <w:br/>
              <w:t xml:space="preserve">Внесена запись о начале процедуры реорганизации юридического лица в форме присоединения к другому лицу </w:t>
            </w:r>
            <w:r w:rsidRPr="001F3819">
              <w:rPr>
                <w:sz w:val="22"/>
                <w:szCs w:val="22"/>
              </w:rPr>
              <w:br/>
              <w:t xml:space="preserve">2.4. Дата внесения соответствующей записи в единый государственный реестр юридических лиц: </w:t>
            </w:r>
            <w:r>
              <w:rPr>
                <w:sz w:val="22"/>
                <w:szCs w:val="22"/>
              </w:rPr>
              <w:t>06</w:t>
            </w:r>
            <w:r w:rsidRPr="001F381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1F381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1F3819">
              <w:rPr>
                <w:sz w:val="22"/>
                <w:szCs w:val="22"/>
              </w:rPr>
              <w:t xml:space="preserve"> г. </w:t>
            </w:r>
            <w:r w:rsidRPr="001F3819">
              <w:rPr>
                <w:sz w:val="22"/>
                <w:szCs w:val="22"/>
              </w:rPr>
              <w:br/>
              <w:t>2.5. Дата, в которую эмитент узнал о внесении соответствующей записи в единый государственный реестр юридических лиц:</w:t>
            </w:r>
            <w:r>
              <w:rPr>
                <w:sz w:val="22"/>
                <w:szCs w:val="22"/>
              </w:rPr>
              <w:t xml:space="preserve"> 06</w:t>
            </w:r>
            <w:r w:rsidRPr="001F381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1F381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1F3819">
              <w:rPr>
                <w:sz w:val="22"/>
                <w:szCs w:val="22"/>
              </w:rPr>
              <w:t xml:space="preserve"> г. 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</w:t>
            </w:r>
            <w:r w:rsidR="001F3819">
              <w:rPr>
                <w:rFonts w:eastAsia="SimSun"/>
                <w:sz w:val="22"/>
                <w:szCs w:val="22"/>
              </w:rPr>
              <w:t>.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1F3819">
              <w:rPr>
                <w:rFonts w:eastAsia="SimSun"/>
                <w:sz w:val="22"/>
                <w:szCs w:val="22"/>
              </w:rPr>
              <w:t>ь</w:t>
            </w:r>
            <w:r w:rsidR="00C7702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1F3819" w:rsidP="00C77022">
            <w:pPr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2C2479" w:rsidRDefault="002C2479" w:rsidP="001F3819">
            <w:pPr>
              <w:jc w:val="center"/>
              <w:rPr>
                <w:sz w:val="22"/>
                <w:szCs w:val="22"/>
              </w:rPr>
            </w:pPr>
            <w:r w:rsidRPr="002C2479">
              <w:rPr>
                <w:sz w:val="22"/>
                <w:szCs w:val="22"/>
              </w:rPr>
              <w:t>0</w:t>
            </w:r>
            <w:r w:rsidR="001F3819">
              <w:rPr>
                <w:sz w:val="22"/>
                <w:szCs w:val="22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2C2479" w:rsidRDefault="003D6A44">
            <w:pPr>
              <w:rPr>
                <w:sz w:val="22"/>
                <w:szCs w:val="22"/>
              </w:rPr>
            </w:pPr>
            <w:r w:rsidRPr="002C2479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2C2479" w:rsidRDefault="002C2479" w:rsidP="00702427">
            <w:pPr>
              <w:jc w:val="center"/>
              <w:rPr>
                <w:sz w:val="22"/>
                <w:szCs w:val="22"/>
              </w:rPr>
            </w:pPr>
            <w:r w:rsidRPr="002C2479">
              <w:rPr>
                <w:sz w:val="22"/>
                <w:szCs w:val="22"/>
              </w:rPr>
              <w:t>февраля</w:t>
            </w:r>
            <w:r w:rsidR="00C77022" w:rsidRPr="002C24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2C2479" w:rsidRDefault="003D6A44">
            <w:pPr>
              <w:jc w:val="right"/>
              <w:rPr>
                <w:sz w:val="22"/>
                <w:szCs w:val="22"/>
              </w:rPr>
            </w:pPr>
            <w:r w:rsidRPr="002C247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2C2479" w:rsidRDefault="001C28FC" w:rsidP="00C77022">
            <w:pPr>
              <w:rPr>
                <w:sz w:val="22"/>
                <w:szCs w:val="22"/>
              </w:rPr>
            </w:pPr>
            <w:r w:rsidRPr="002C2479">
              <w:rPr>
                <w:sz w:val="22"/>
                <w:szCs w:val="22"/>
              </w:rPr>
              <w:t>1</w:t>
            </w:r>
            <w:r w:rsidR="00C77022" w:rsidRPr="002C2479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2C2479" w:rsidRDefault="003D6A44">
            <w:pPr>
              <w:ind w:left="57"/>
              <w:rPr>
                <w:sz w:val="22"/>
                <w:szCs w:val="22"/>
              </w:rPr>
            </w:pPr>
            <w:r w:rsidRPr="002C2479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CC" w:rsidRDefault="00C775CC">
      <w:r>
        <w:separator/>
      </w:r>
    </w:p>
  </w:endnote>
  <w:endnote w:type="continuationSeparator" w:id="0">
    <w:p w:rsidR="00C775CC" w:rsidRDefault="00C7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266E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266E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F3819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CC" w:rsidRDefault="00C775CC">
      <w:r>
        <w:separator/>
      </w:r>
    </w:p>
  </w:footnote>
  <w:footnote w:type="continuationSeparator" w:id="0">
    <w:p w:rsidR="00C775CC" w:rsidRDefault="00C7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D373F0"/>
    <w:multiLevelType w:val="hybridMultilevel"/>
    <w:tmpl w:val="328EDE82"/>
    <w:lvl w:ilvl="0" w:tplc="DD0EF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C1C73"/>
    <w:multiLevelType w:val="hybridMultilevel"/>
    <w:tmpl w:val="F5F08702"/>
    <w:lvl w:ilvl="0" w:tplc="C762AF62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3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1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1332"/>
    <w:rsid w:val="000978E4"/>
    <w:rsid w:val="000A142B"/>
    <w:rsid w:val="000A2146"/>
    <w:rsid w:val="000A2F70"/>
    <w:rsid w:val="000A4846"/>
    <w:rsid w:val="000A7EB5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395D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3819"/>
    <w:rsid w:val="001F4405"/>
    <w:rsid w:val="001F6D4C"/>
    <w:rsid w:val="00201581"/>
    <w:rsid w:val="00201A10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2479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2A88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266E7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87278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49B5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3F3C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022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5473"/>
    <w:rsid w:val="00A63159"/>
    <w:rsid w:val="00A6493D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0B86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1596"/>
    <w:rsid w:val="00B74984"/>
    <w:rsid w:val="00B77516"/>
    <w:rsid w:val="00B7754B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3E57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7022"/>
    <w:rsid w:val="00C775CC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1B8A"/>
    <w:rsid w:val="00CE4E0D"/>
    <w:rsid w:val="00CE7EBE"/>
    <w:rsid w:val="00CF24B3"/>
    <w:rsid w:val="00CF508B"/>
    <w:rsid w:val="00CF53CD"/>
    <w:rsid w:val="00CF642A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47B97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D7726"/>
    <w:rsid w:val="00DE1EE1"/>
    <w:rsid w:val="00DE204E"/>
    <w:rsid w:val="00DE30D0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34492"/>
    <w:rsid w:val="00E52C9A"/>
    <w:rsid w:val="00E53090"/>
    <w:rsid w:val="00E60E58"/>
    <w:rsid w:val="00E62D41"/>
    <w:rsid w:val="00E67B99"/>
    <w:rsid w:val="00E735D9"/>
    <w:rsid w:val="00E7437C"/>
    <w:rsid w:val="00E757A8"/>
    <w:rsid w:val="00E83FD4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E1D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65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1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2012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2013-07-22T15:43:00Z</cp:lastPrinted>
  <dcterms:created xsi:type="dcterms:W3CDTF">2018-02-07T06:14:00Z</dcterms:created>
  <dcterms:modified xsi:type="dcterms:W3CDTF">2018-02-07T06:14:00Z</dcterms:modified>
</cp:coreProperties>
</file>