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8D08AA" w:rsidP="008D08AA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15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декабря</w:t>
            </w:r>
            <w:proofErr w:type="gramEnd"/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8D08AA" w:rsidRDefault="00722AE3" w:rsidP="00BF6B7D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4FEA">
              <w:rPr>
                <w:sz w:val="22"/>
                <w:szCs w:val="22"/>
              </w:rPr>
              <w:t xml:space="preserve">. </w:t>
            </w:r>
            <w:r w:rsidR="008D08AA" w:rsidRPr="008D08AA">
              <w:rPr>
                <w:sz w:val="22"/>
                <w:szCs w:val="22"/>
              </w:rPr>
              <w:t>Утвердить стратегию развития ООО «Экспобанк» на 2021-2023 гг. (Приложение 1).</w:t>
            </w:r>
          </w:p>
          <w:p w:rsidR="008D08AA" w:rsidRDefault="008D08AA" w:rsidP="00BF6B7D">
            <w:pPr>
              <w:ind w:left="38"/>
              <w:jc w:val="both"/>
              <w:rPr>
                <w:sz w:val="22"/>
                <w:szCs w:val="22"/>
              </w:rPr>
            </w:pPr>
            <w:r w:rsidRPr="008D08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8D08AA">
              <w:rPr>
                <w:sz w:val="22"/>
                <w:szCs w:val="22"/>
              </w:rPr>
              <w:t>Утвердить бизнес-план ООО «Экспобанк» на 2021 год (Приложение 2).</w:t>
            </w:r>
          </w:p>
          <w:p w:rsidR="00E62759" w:rsidRPr="00FF6390" w:rsidRDefault="00E62759" w:rsidP="00BF6B7D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</w:t>
            </w:r>
            <w:bookmarkStart w:id="0" w:name="_GoBack"/>
            <w:bookmarkEnd w:id="0"/>
            <w:r w:rsidRPr="00FF6390">
              <w:rPr>
                <w:sz w:val="22"/>
                <w:szCs w:val="22"/>
              </w:rPr>
              <w:t>торов (наблюдательного совета) эмитента, на котором приняты соответствующие решения: «</w:t>
            </w:r>
            <w:r w:rsidR="008D08AA">
              <w:rPr>
                <w:sz w:val="22"/>
                <w:szCs w:val="22"/>
              </w:rPr>
              <w:t>15</w:t>
            </w:r>
            <w:r w:rsidRPr="00FF6390">
              <w:rPr>
                <w:sz w:val="22"/>
                <w:szCs w:val="22"/>
              </w:rPr>
              <w:t xml:space="preserve">» </w:t>
            </w:r>
            <w:proofErr w:type="gramStart"/>
            <w:r w:rsidR="008D08AA">
              <w:rPr>
                <w:sz w:val="22"/>
                <w:szCs w:val="22"/>
              </w:rPr>
              <w:t>декабря</w:t>
            </w:r>
            <w:r w:rsidRPr="00FF6390">
              <w:rPr>
                <w:sz w:val="22"/>
                <w:szCs w:val="22"/>
              </w:rPr>
              <w:t xml:space="preserve">  20</w:t>
            </w:r>
            <w:r w:rsidR="00FF6390" w:rsidRPr="00FF6390">
              <w:rPr>
                <w:sz w:val="22"/>
                <w:szCs w:val="22"/>
              </w:rPr>
              <w:t>20</w:t>
            </w:r>
            <w:proofErr w:type="gramEnd"/>
            <w:r w:rsidRPr="00FF6390">
              <w:rPr>
                <w:sz w:val="22"/>
                <w:szCs w:val="22"/>
              </w:rPr>
              <w:t xml:space="preserve"> г.</w:t>
            </w:r>
          </w:p>
          <w:p w:rsidR="00E62759" w:rsidRPr="00FF6390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Pr="00FF6390">
              <w:rPr>
                <w:color w:val="000000" w:themeColor="text1"/>
                <w:sz w:val="22"/>
                <w:szCs w:val="22"/>
              </w:rPr>
              <w:t>совета)  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8D08AA">
              <w:rPr>
                <w:color w:val="000000" w:themeColor="text1"/>
                <w:sz w:val="22"/>
                <w:szCs w:val="22"/>
              </w:rPr>
              <w:t>54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8D08AA">
              <w:rPr>
                <w:color w:val="000000" w:themeColor="text1"/>
                <w:sz w:val="22"/>
                <w:szCs w:val="22"/>
              </w:rPr>
              <w:t>15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8D08AA">
              <w:rPr>
                <w:color w:val="000000" w:themeColor="text1"/>
                <w:sz w:val="22"/>
                <w:szCs w:val="22"/>
              </w:rPr>
              <w:t>декабря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20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4316D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34316D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8D08AA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8D08AA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D08AA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08AA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96EA1-02AC-4B61-89CF-FE28FC9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1746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2020-12-15T14:36:00Z</dcterms:created>
  <dcterms:modified xsi:type="dcterms:W3CDTF">2020-12-15T14:36:00Z</dcterms:modified>
</cp:coreProperties>
</file>