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832185" w:rsidRPr="00506C7C">
        <w:rPr>
          <w:b/>
          <w:sz w:val="22"/>
          <w:szCs w:val="22"/>
        </w:rPr>
        <w:t>О</w:t>
      </w:r>
      <w:r w:rsidR="008C059C" w:rsidRPr="008C059C">
        <w:rPr>
          <w:b/>
          <w:sz w:val="22"/>
          <w:szCs w:val="22"/>
        </w:rPr>
        <w:t xml:space="preserve"> </w:t>
      </w:r>
      <w:r w:rsidR="006C7B71">
        <w:rPr>
          <w:b/>
          <w:sz w:val="22"/>
          <w:szCs w:val="22"/>
        </w:rPr>
        <w:t>присвоении рейтинга эмиссионным ценным бумагам и (или) их эмитенту или об изменении ег</w:t>
      </w:r>
      <w:r w:rsidR="000313A4">
        <w:rPr>
          <w:b/>
          <w:sz w:val="22"/>
          <w:szCs w:val="22"/>
        </w:rPr>
        <w:t>о</w:t>
      </w:r>
      <w:r w:rsidR="006C7B71">
        <w:rPr>
          <w:b/>
          <w:sz w:val="22"/>
          <w:szCs w:val="22"/>
        </w:rPr>
        <w:t xml:space="preserve"> рейтинговым агентством на основании заключенного с эмитентом договора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6D7BCB" w:rsidRDefault="00E91D50" w:rsidP="00D97B23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6D7BCB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6D7BCB" w:rsidRDefault="006D7BCB">
            <w:pPr>
              <w:jc w:val="center"/>
              <w:rPr>
                <w:sz w:val="22"/>
                <w:szCs w:val="22"/>
              </w:rPr>
            </w:pPr>
            <w:r w:rsidRPr="006D7B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6D7BCB" w:rsidRDefault="00166718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D17E7">
              <w:rPr>
                <w:sz w:val="22"/>
                <w:szCs w:val="22"/>
              </w:rPr>
              <w:t xml:space="preserve">. Объект присвоения рейтинга (эмиссионные ценные бумаги и (или) их эмитент): </w:t>
            </w:r>
            <w:r w:rsidR="00052104">
              <w:rPr>
                <w:sz w:val="22"/>
                <w:szCs w:val="22"/>
              </w:rPr>
              <w:t xml:space="preserve"> </w:t>
            </w:r>
            <w:r w:rsidR="00DE7F42" w:rsidRPr="00983507">
              <w:rPr>
                <w:b/>
                <w:i/>
                <w:sz w:val="22"/>
                <w:szCs w:val="22"/>
              </w:rPr>
              <w:t>э</w:t>
            </w:r>
            <w:r w:rsidR="006D7BCB">
              <w:rPr>
                <w:b/>
                <w:i/>
                <w:sz w:val="22"/>
                <w:szCs w:val="22"/>
              </w:rPr>
              <w:t>митент</w:t>
            </w:r>
          </w:p>
          <w:p w:rsidR="00B56721" w:rsidRDefault="00C44B9B" w:rsidP="00D060F2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8D17E7">
              <w:rPr>
                <w:sz w:val="22"/>
                <w:szCs w:val="22"/>
              </w:rPr>
              <w:t>Вид рейтинга, который присвоен объекту рейтинговой оценки</w:t>
            </w:r>
            <w:r w:rsidR="002F43C4">
              <w:rPr>
                <w:sz w:val="22"/>
                <w:szCs w:val="22"/>
              </w:rPr>
              <w:t xml:space="preserve"> (кредитный рейтинг; рейтинг долгосрочной кредитоспособности (</w:t>
            </w:r>
            <w:proofErr w:type="spellStart"/>
            <w:r w:rsidR="002F43C4">
              <w:rPr>
                <w:sz w:val="22"/>
                <w:szCs w:val="22"/>
              </w:rPr>
              <w:t>платежеспобности</w:t>
            </w:r>
            <w:proofErr w:type="spellEnd"/>
            <w:r w:rsidR="002F43C4">
              <w:rPr>
                <w:sz w:val="22"/>
                <w:szCs w:val="22"/>
              </w:rPr>
              <w:t>); рейтинг корпоративного управления; иное)</w:t>
            </w:r>
            <w:r w:rsidR="00052104">
              <w:rPr>
                <w:sz w:val="22"/>
                <w:szCs w:val="22"/>
              </w:rPr>
              <w:t>:</w:t>
            </w:r>
          </w:p>
          <w:p w:rsidR="00B56721" w:rsidRPr="00B56721" w:rsidRDefault="00B56721" w:rsidP="00D060F2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B56721">
              <w:rPr>
                <w:b/>
                <w:i/>
                <w:sz w:val="22"/>
                <w:szCs w:val="22"/>
              </w:rPr>
              <w:t xml:space="preserve">рейтинг </w:t>
            </w:r>
            <w:r>
              <w:rPr>
                <w:b/>
                <w:i/>
                <w:sz w:val="22"/>
                <w:szCs w:val="22"/>
              </w:rPr>
              <w:t>кредитоспособности</w:t>
            </w:r>
          </w:p>
          <w:p w:rsidR="00007578" w:rsidRPr="006D7BCB" w:rsidRDefault="00D060F2" w:rsidP="00D060F2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8D17E7">
              <w:rPr>
                <w:sz w:val="22"/>
                <w:szCs w:val="22"/>
              </w:rPr>
              <w:t xml:space="preserve">В </w:t>
            </w:r>
            <w:proofErr w:type="gramStart"/>
            <w:r w:rsidR="008D17E7">
              <w:rPr>
                <w:sz w:val="22"/>
                <w:szCs w:val="22"/>
              </w:rPr>
              <w:t>случае</w:t>
            </w:r>
            <w:proofErr w:type="gramEnd"/>
            <w:r w:rsidR="008D17E7">
              <w:rPr>
                <w:sz w:val="22"/>
                <w:szCs w:val="22"/>
              </w:rPr>
              <w:t xml:space="preserve"> если объекто</w:t>
            </w:r>
            <w:r w:rsidR="00A87EF0">
              <w:rPr>
                <w:sz w:val="22"/>
                <w:szCs w:val="22"/>
              </w:rPr>
              <w:t>м</w:t>
            </w:r>
            <w:r w:rsidR="008D17E7">
              <w:rPr>
                <w:sz w:val="22"/>
                <w:szCs w:val="22"/>
              </w:rPr>
              <w:t xml:space="preserve"> присвоения  рейтинга являются эмиссионные ценные бумаги эмитента,  </w:t>
            </w:r>
            <w:r w:rsidR="002F43C4">
              <w:rPr>
                <w:sz w:val="22"/>
                <w:szCs w:val="22"/>
              </w:rPr>
              <w:t xml:space="preserve">- </w:t>
            </w:r>
            <w:r w:rsidR="008D17E7">
              <w:rPr>
                <w:sz w:val="22"/>
                <w:szCs w:val="22"/>
              </w:rPr>
              <w:t>вид  категория (тип), серия и иные идентификационные признаки эмиссионных ценных бумаг:</w:t>
            </w:r>
            <w:r w:rsidR="00983507" w:rsidRPr="007D471F">
              <w:rPr>
                <w:b/>
                <w:i/>
                <w:sz w:val="22"/>
                <w:szCs w:val="22"/>
              </w:rPr>
              <w:t xml:space="preserve"> </w:t>
            </w:r>
            <w:r w:rsidR="006D7BCB">
              <w:rPr>
                <w:b/>
                <w:i/>
                <w:sz w:val="22"/>
                <w:szCs w:val="22"/>
              </w:rPr>
              <w:t>ц</w:t>
            </w:r>
            <w:r w:rsidR="006D7BCB" w:rsidRPr="00CF75CB">
              <w:rPr>
                <w:b/>
                <w:i/>
                <w:sz w:val="22"/>
                <w:szCs w:val="22"/>
              </w:rPr>
              <w:t>енные бумаги эмитента не являются объектом присвоения рейтинга</w:t>
            </w:r>
          </w:p>
          <w:p w:rsidR="00B56721" w:rsidRPr="00B56721" w:rsidRDefault="00D060F2" w:rsidP="00B56721">
            <w:pPr>
              <w:pStyle w:val="2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57C8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A63159">
              <w:rPr>
                <w:sz w:val="22"/>
                <w:szCs w:val="22"/>
              </w:rPr>
              <w:t xml:space="preserve"> </w:t>
            </w:r>
            <w:r w:rsidR="008D17E7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присвоенного рейтинга, а в случае изменения рейтинга </w:t>
            </w:r>
            <w:r w:rsidR="0046424B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значения рейтинга до и после изменения</w:t>
            </w:r>
            <w:r w:rsidR="00007578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7702" w:rsidRPr="0052770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А+ «Очень высокий уровень кредитоспособности», первый подуровень</w:t>
            </w:r>
            <w:r w:rsidR="0052770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6C7B71" w:rsidRPr="00983507" w:rsidRDefault="00C44B9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2.5.</w:t>
            </w:r>
            <w:r w:rsidR="0046424B">
              <w:rPr>
                <w:sz w:val="22"/>
                <w:szCs w:val="22"/>
              </w:rPr>
              <w:t>Дата присвоения или изменений рейтинга</w:t>
            </w:r>
            <w:r w:rsidR="00007578">
              <w:rPr>
                <w:sz w:val="22"/>
                <w:szCs w:val="22"/>
              </w:rPr>
              <w:t>:</w:t>
            </w:r>
            <w:r w:rsidR="00082616">
              <w:rPr>
                <w:sz w:val="22"/>
                <w:szCs w:val="22"/>
              </w:rPr>
              <w:t xml:space="preserve"> </w:t>
            </w:r>
            <w:r w:rsidR="00B56721">
              <w:rPr>
                <w:b/>
                <w:i/>
                <w:sz w:val="22"/>
                <w:szCs w:val="22"/>
              </w:rPr>
              <w:t>11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</w:t>
            </w:r>
            <w:r w:rsidR="00B56721">
              <w:rPr>
                <w:b/>
                <w:i/>
                <w:sz w:val="22"/>
                <w:szCs w:val="22"/>
              </w:rPr>
              <w:t>января</w:t>
            </w:r>
            <w:r w:rsidR="00B76EF9">
              <w:rPr>
                <w:b/>
                <w:i/>
                <w:sz w:val="22"/>
                <w:szCs w:val="22"/>
              </w:rPr>
              <w:t xml:space="preserve"> 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201</w:t>
            </w:r>
            <w:r w:rsidR="00B56721">
              <w:rPr>
                <w:b/>
                <w:i/>
                <w:sz w:val="22"/>
                <w:szCs w:val="22"/>
              </w:rPr>
              <w:t>6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56721" w:rsidRDefault="00007578" w:rsidP="006C7B71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2.6</w:t>
            </w:r>
            <w:r w:rsidR="0046424B">
              <w:rPr>
                <w:color w:val="000000" w:themeColor="text1"/>
                <w:sz w:val="22"/>
                <w:szCs w:val="22"/>
              </w:rPr>
              <w:t>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07578">
              <w:rPr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="00B56721" w:rsidRPr="00B56721">
                <w:rPr>
                  <w:rStyle w:val="ab"/>
                  <w:b/>
                  <w:i/>
                  <w:sz w:val="22"/>
                  <w:szCs w:val="22"/>
                </w:rPr>
                <w:t>http://www.raexpert.ru/</w:t>
              </w:r>
            </w:hyperlink>
          </w:p>
          <w:p w:rsidR="00DE7F42" w:rsidRPr="00DE7F42" w:rsidRDefault="0046424B" w:rsidP="00DE7F42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56721">
              <w:rPr>
                <w:color w:val="000000" w:themeColor="text1"/>
                <w:sz w:val="22"/>
                <w:szCs w:val="22"/>
              </w:rPr>
              <w:t xml:space="preserve">2.7.Полное и сокращенное фирменные </w:t>
            </w:r>
            <w:r w:rsidR="002F4044" w:rsidRPr="00B56721">
              <w:rPr>
                <w:color w:val="000000" w:themeColor="text1"/>
                <w:sz w:val="22"/>
                <w:szCs w:val="22"/>
              </w:rPr>
              <w:t>наименования (для некоммерчес</w:t>
            </w:r>
            <w:r w:rsidR="00172BA6" w:rsidRPr="00B56721">
              <w:rPr>
                <w:color w:val="000000" w:themeColor="text1"/>
                <w:sz w:val="22"/>
                <w:szCs w:val="22"/>
              </w:rPr>
              <w:t xml:space="preserve">кой организации – наименование), место нахождения, ИНН (если применимо), ОГРН (если применимо) </w:t>
            </w:r>
            <w:r w:rsidR="002F4044" w:rsidRPr="00B56721">
              <w:rPr>
                <w:color w:val="000000" w:themeColor="text1"/>
                <w:sz w:val="22"/>
                <w:szCs w:val="22"/>
              </w:rPr>
              <w:t>организации, присвоившей рейтинг (рейтингового агентства):</w:t>
            </w:r>
            <w:proofErr w:type="gramEnd"/>
            <w:r w:rsidR="002F4044" w:rsidRPr="00B567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56721" w:rsidRPr="00E10214">
              <w:rPr>
                <w:b/>
                <w:i/>
                <w:sz w:val="22"/>
                <w:szCs w:val="22"/>
              </w:rPr>
              <w:t>Акционерное общество «Рейтинговое Агентство «Эксперт РА» (АО «Эксперт РА», ИНН 7710248947, ОГРН 1037700071628, Адрес: 103001, г. Москва, Благовещенский пер, 12, 2)</w:t>
            </w:r>
            <w:r w:rsidR="00B567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56721" w:rsidP="006C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5672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56721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56721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2F" w:rsidRDefault="007C582F">
      <w:r>
        <w:separator/>
      </w:r>
    </w:p>
  </w:endnote>
  <w:endnote w:type="continuationSeparator" w:id="0">
    <w:p w:rsidR="007C582F" w:rsidRDefault="007C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55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55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021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2F" w:rsidRDefault="007C582F">
      <w:r>
        <w:separator/>
      </w:r>
    </w:p>
  </w:footnote>
  <w:footnote w:type="continuationSeparator" w:id="0">
    <w:p w:rsidR="007C582F" w:rsidRDefault="007C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13A4"/>
    <w:rsid w:val="00032AFB"/>
    <w:rsid w:val="00037575"/>
    <w:rsid w:val="00046EEC"/>
    <w:rsid w:val="0004780D"/>
    <w:rsid w:val="00052104"/>
    <w:rsid w:val="00053BED"/>
    <w:rsid w:val="000544C2"/>
    <w:rsid w:val="000560DF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43C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01E56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2BA6"/>
    <w:rsid w:val="0017788F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5BEF"/>
    <w:rsid w:val="00255973"/>
    <w:rsid w:val="00262EAB"/>
    <w:rsid w:val="00270FFD"/>
    <w:rsid w:val="002813CC"/>
    <w:rsid w:val="00284C3E"/>
    <w:rsid w:val="00285722"/>
    <w:rsid w:val="002858AB"/>
    <w:rsid w:val="0028723D"/>
    <w:rsid w:val="0029140D"/>
    <w:rsid w:val="00297DA2"/>
    <w:rsid w:val="002A310D"/>
    <w:rsid w:val="002B7005"/>
    <w:rsid w:val="002C5662"/>
    <w:rsid w:val="002C57E7"/>
    <w:rsid w:val="002D0351"/>
    <w:rsid w:val="002D2FE3"/>
    <w:rsid w:val="002E0E86"/>
    <w:rsid w:val="002F4044"/>
    <w:rsid w:val="002F413B"/>
    <w:rsid w:val="002F43C4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24B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C2DF7"/>
    <w:rsid w:val="004D77B6"/>
    <w:rsid w:val="004E7BF0"/>
    <w:rsid w:val="004F47E9"/>
    <w:rsid w:val="004F5DD5"/>
    <w:rsid w:val="004F7D68"/>
    <w:rsid w:val="005051EF"/>
    <w:rsid w:val="00506C7C"/>
    <w:rsid w:val="00512C9C"/>
    <w:rsid w:val="00520F5D"/>
    <w:rsid w:val="00521FB7"/>
    <w:rsid w:val="005220E5"/>
    <w:rsid w:val="00522309"/>
    <w:rsid w:val="00527702"/>
    <w:rsid w:val="005305F2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B69D5"/>
    <w:rsid w:val="006C18CC"/>
    <w:rsid w:val="006C3863"/>
    <w:rsid w:val="006C5A25"/>
    <w:rsid w:val="006C7B71"/>
    <w:rsid w:val="006D23D1"/>
    <w:rsid w:val="006D5525"/>
    <w:rsid w:val="006D5D59"/>
    <w:rsid w:val="006D67F9"/>
    <w:rsid w:val="006D7BCB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1E08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C582F"/>
    <w:rsid w:val="007C712D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57C8D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D17E7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5E7A"/>
    <w:rsid w:val="009566D3"/>
    <w:rsid w:val="009569EA"/>
    <w:rsid w:val="0096439B"/>
    <w:rsid w:val="00970BA4"/>
    <w:rsid w:val="00972774"/>
    <w:rsid w:val="009763C5"/>
    <w:rsid w:val="009814AD"/>
    <w:rsid w:val="00983507"/>
    <w:rsid w:val="0098442C"/>
    <w:rsid w:val="00985E25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87EF0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D615E"/>
    <w:rsid w:val="00AE38F2"/>
    <w:rsid w:val="00AF3D5D"/>
    <w:rsid w:val="00B01EDB"/>
    <w:rsid w:val="00B05504"/>
    <w:rsid w:val="00B06E72"/>
    <w:rsid w:val="00B0741B"/>
    <w:rsid w:val="00B119EC"/>
    <w:rsid w:val="00B1342F"/>
    <w:rsid w:val="00B13A1C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6721"/>
    <w:rsid w:val="00B614BB"/>
    <w:rsid w:val="00B62045"/>
    <w:rsid w:val="00B62484"/>
    <w:rsid w:val="00B700FE"/>
    <w:rsid w:val="00B74984"/>
    <w:rsid w:val="00B76EF9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7B23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E7F42"/>
    <w:rsid w:val="00DF0D4C"/>
    <w:rsid w:val="00DF61FE"/>
    <w:rsid w:val="00E0045C"/>
    <w:rsid w:val="00E037E8"/>
    <w:rsid w:val="00E065B0"/>
    <w:rsid w:val="00E06DEC"/>
    <w:rsid w:val="00E10214"/>
    <w:rsid w:val="00E10A5F"/>
    <w:rsid w:val="00E10D0A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65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225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  <w:style w:type="character" w:customStyle="1" w:styleId="hl1">
    <w:name w:val="hl1"/>
    <w:basedOn w:val="a0"/>
    <w:rsid w:val="00B56721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  <w:style w:type="character" w:customStyle="1" w:styleId="hl1">
    <w:name w:val="hl1"/>
    <w:basedOn w:val="a0"/>
    <w:rsid w:val="00B56721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xpe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2352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2013-08-02T11:39:00Z</cp:lastPrinted>
  <dcterms:created xsi:type="dcterms:W3CDTF">2016-01-12T07:54:00Z</dcterms:created>
  <dcterms:modified xsi:type="dcterms:W3CDTF">2016-01-12T07:54:00Z</dcterms:modified>
</cp:coreProperties>
</file>