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DB6A12" w:rsidRDefault="00B35708" w:rsidP="00B35708">
      <w:pPr>
        <w:jc w:val="center"/>
        <w:rPr>
          <w:b/>
          <w:sz w:val="22"/>
          <w:szCs w:val="22"/>
        </w:rPr>
      </w:pPr>
      <w:r w:rsidRPr="00DB6A12">
        <w:rPr>
          <w:b/>
          <w:sz w:val="22"/>
          <w:szCs w:val="22"/>
        </w:rPr>
        <w:t>«</w:t>
      </w:r>
      <w:r w:rsidR="00844069" w:rsidRPr="00506C7C">
        <w:rPr>
          <w:b/>
          <w:sz w:val="22"/>
          <w:szCs w:val="22"/>
        </w:rPr>
        <w:t>О</w:t>
      </w:r>
      <w:r w:rsidR="00844069" w:rsidRPr="008C059C">
        <w:rPr>
          <w:b/>
          <w:sz w:val="22"/>
          <w:szCs w:val="22"/>
        </w:rPr>
        <w:t xml:space="preserve"> </w:t>
      </w:r>
      <w:r w:rsidR="00844069">
        <w:rPr>
          <w:b/>
          <w:sz w:val="22"/>
          <w:szCs w:val="22"/>
        </w:rPr>
        <w:t>присвоении рейтинга эмиссионным ценным бумагам и (или) их эмитенту или об изменении его рейтинговым агентством на основании заключенного с эмитентом договора</w:t>
      </w:r>
      <w:r w:rsidRPr="00DB6A12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230A5C" w:rsidRPr="00506C7C" w:rsidTr="006C3863">
        <w:tc>
          <w:tcPr>
            <w:tcW w:w="5273" w:type="dxa"/>
            <w:vAlign w:val="center"/>
          </w:tcPr>
          <w:p w:rsidR="00230A5C" w:rsidRPr="00506C7C" w:rsidRDefault="00230A5C" w:rsidP="00230A5C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230A5C" w:rsidRPr="00B92609" w:rsidRDefault="00230A5C" w:rsidP="00230A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Акционерное общество</w:t>
            </w:r>
            <w:r w:rsidRPr="00B92609">
              <w:rPr>
                <w:b/>
                <w:sz w:val="22"/>
                <w:szCs w:val="22"/>
              </w:rPr>
              <w:t xml:space="preserve"> «Экспобанк»</w:t>
            </w:r>
          </w:p>
        </w:tc>
      </w:tr>
      <w:tr w:rsidR="00230A5C" w:rsidRPr="00506C7C" w:rsidTr="006C3863">
        <w:tc>
          <w:tcPr>
            <w:tcW w:w="5273" w:type="dxa"/>
            <w:vAlign w:val="center"/>
          </w:tcPr>
          <w:p w:rsidR="00230A5C" w:rsidRPr="00506C7C" w:rsidRDefault="00230A5C" w:rsidP="00230A5C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230A5C" w:rsidRPr="00B92609" w:rsidRDefault="00230A5C" w:rsidP="00230A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Pr="00B92609">
              <w:rPr>
                <w:b/>
                <w:sz w:val="22"/>
                <w:szCs w:val="22"/>
              </w:rPr>
              <w:t>О «Экспобанк»</w:t>
            </w:r>
          </w:p>
        </w:tc>
      </w:tr>
      <w:tr w:rsidR="00230A5C" w:rsidRPr="00506C7C" w:rsidTr="006C3863">
        <w:tc>
          <w:tcPr>
            <w:tcW w:w="5273" w:type="dxa"/>
            <w:vAlign w:val="center"/>
          </w:tcPr>
          <w:p w:rsidR="00230A5C" w:rsidRPr="00506C7C" w:rsidRDefault="00230A5C" w:rsidP="00230A5C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230A5C" w:rsidRPr="00B92609" w:rsidRDefault="004B2973" w:rsidP="00230A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Российская Федерация, г. Москва</w:t>
            </w:r>
          </w:p>
        </w:tc>
      </w:tr>
      <w:tr w:rsidR="00230A5C" w:rsidRPr="00506C7C" w:rsidTr="006C3863">
        <w:tc>
          <w:tcPr>
            <w:tcW w:w="5273" w:type="dxa"/>
            <w:vAlign w:val="center"/>
          </w:tcPr>
          <w:p w:rsidR="00230A5C" w:rsidRPr="00506C7C" w:rsidRDefault="00230A5C" w:rsidP="00230A5C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230A5C" w:rsidRPr="00B92609" w:rsidRDefault="00230A5C" w:rsidP="00230A5C">
            <w:pPr>
              <w:rPr>
                <w:b/>
                <w:sz w:val="22"/>
                <w:szCs w:val="22"/>
              </w:rPr>
            </w:pPr>
            <w:r w:rsidRPr="00123EE3">
              <w:rPr>
                <w:b/>
                <w:sz w:val="22"/>
                <w:szCs w:val="22"/>
              </w:rPr>
              <w:t>1217700369083</w:t>
            </w:r>
          </w:p>
        </w:tc>
      </w:tr>
      <w:tr w:rsidR="00230A5C" w:rsidRPr="00506C7C" w:rsidTr="006C3863">
        <w:tc>
          <w:tcPr>
            <w:tcW w:w="5273" w:type="dxa"/>
            <w:vAlign w:val="center"/>
          </w:tcPr>
          <w:p w:rsidR="00230A5C" w:rsidRPr="00506C7C" w:rsidRDefault="00230A5C" w:rsidP="00230A5C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230A5C" w:rsidRPr="00B92609" w:rsidRDefault="00230A5C" w:rsidP="00230A5C">
            <w:pPr>
              <w:rPr>
                <w:b/>
                <w:sz w:val="22"/>
                <w:szCs w:val="22"/>
              </w:rPr>
            </w:pPr>
            <w:r w:rsidRPr="00123EE3">
              <w:rPr>
                <w:b/>
                <w:sz w:val="22"/>
                <w:szCs w:val="22"/>
              </w:rPr>
              <w:t>7708397772</w:t>
            </w:r>
          </w:p>
        </w:tc>
      </w:tr>
      <w:tr w:rsidR="00230A5C" w:rsidRPr="00506C7C" w:rsidTr="006C3863">
        <w:tc>
          <w:tcPr>
            <w:tcW w:w="5273" w:type="dxa"/>
            <w:vAlign w:val="center"/>
          </w:tcPr>
          <w:p w:rsidR="00230A5C" w:rsidRPr="00506C7C" w:rsidRDefault="00230A5C" w:rsidP="00230A5C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230A5C" w:rsidRPr="00B92609" w:rsidRDefault="00230A5C" w:rsidP="00230A5C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02998В</w:t>
            </w:r>
          </w:p>
        </w:tc>
      </w:tr>
      <w:tr w:rsidR="00230A5C" w:rsidRPr="00506C7C" w:rsidTr="006C3863">
        <w:tc>
          <w:tcPr>
            <w:tcW w:w="5273" w:type="dxa"/>
            <w:vAlign w:val="center"/>
          </w:tcPr>
          <w:p w:rsidR="00230A5C" w:rsidRPr="00506C7C" w:rsidRDefault="00230A5C" w:rsidP="00230A5C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230A5C" w:rsidRPr="00B92609" w:rsidRDefault="00230A5C" w:rsidP="00230A5C">
            <w:r w:rsidRPr="00B92609">
              <w:rPr>
                <w:b/>
                <w:sz w:val="22"/>
                <w:szCs w:val="22"/>
              </w:rPr>
              <w:t xml:space="preserve">http://www.e-disclosure.ru/portal/company.aspx?id=7601, </w:t>
            </w:r>
          </w:p>
          <w:p w:rsidR="00230A5C" w:rsidRPr="00B92609" w:rsidRDefault="00230A5C" w:rsidP="00230A5C">
            <w:pPr>
              <w:rPr>
                <w:i/>
                <w:sz w:val="22"/>
                <w:szCs w:val="22"/>
              </w:rPr>
            </w:pPr>
            <w:r w:rsidRPr="00B92609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230A5C" w:rsidRPr="00506C7C" w:rsidTr="006C3863">
        <w:tc>
          <w:tcPr>
            <w:tcW w:w="5273" w:type="dxa"/>
            <w:vAlign w:val="center"/>
          </w:tcPr>
          <w:p w:rsidR="00230A5C" w:rsidRPr="00506C7C" w:rsidRDefault="00230A5C" w:rsidP="00230A5C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230A5C" w:rsidRPr="00B92609" w:rsidRDefault="003819D9" w:rsidP="002A71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27 </w:t>
            </w:r>
            <w:r w:rsidR="00230A5C">
              <w:rPr>
                <w:b/>
                <w:sz w:val="22"/>
                <w:szCs w:val="22"/>
              </w:rPr>
              <w:t xml:space="preserve"> </w:t>
            </w:r>
            <w:r w:rsidR="002A7133">
              <w:rPr>
                <w:b/>
                <w:sz w:val="22"/>
                <w:szCs w:val="22"/>
              </w:rPr>
              <w:t>сентября</w:t>
            </w:r>
            <w:r w:rsidR="00230A5C" w:rsidRPr="00B92609">
              <w:rPr>
                <w:b/>
                <w:sz w:val="22"/>
                <w:szCs w:val="22"/>
              </w:rPr>
              <w:t xml:space="preserve"> </w:t>
            </w:r>
            <w:r w:rsidR="00230A5C">
              <w:rPr>
                <w:b/>
                <w:sz w:val="22"/>
                <w:szCs w:val="22"/>
              </w:rPr>
              <w:t>2021</w:t>
            </w:r>
            <w:r w:rsidR="00230A5C" w:rsidRPr="00B92609">
              <w:rPr>
                <w:b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E62759" w:rsidRPr="00506C7C" w:rsidTr="005B55EB">
        <w:trPr>
          <w:trHeight w:val="381"/>
        </w:trPr>
        <w:tc>
          <w:tcPr>
            <w:tcW w:w="9951" w:type="dxa"/>
          </w:tcPr>
          <w:p w:rsidR="00844069" w:rsidRPr="00AB2D75" w:rsidRDefault="00844069" w:rsidP="00844069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Объект присвоения рейтинга (эмиссионные ценные бумаги и (или) их эмитент):  </w:t>
            </w:r>
            <w:r w:rsidR="003819D9" w:rsidRPr="00AB2D75">
              <w:rPr>
                <w:b/>
                <w:i/>
                <w:sz w:val="22"/>
                <w:szCs w:val="22"/>
              </w:rPr>
              <w:t xml:space="preserve">эмиссионные ценные бумаги  </w:t>
            </w:r>
            <w:r w:rsidR="00AB2D75" w:rsidRPr="00AB2D75">
              <w:rPr>
                <w:b/>
                <w:i/>
                <w:sz w:val="22"/>
                <w:szCs w:val="22"/>
              </w:rPr>
              <w:t>эмитента.</w:t>
            </w:r>
          </w:p>
          <w:p w:rsidR="00844069" w:rsidRDefault="00844069" w:rsidP="00844069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>
              <w:rPr>
                <w:sz w:val="22"/>
                <w:szCs w:val="22"/>
              </w:rPr>
              <w:t xml:space="preserve">Вид рейтинга, который присвоен объекту рейтинговой оценки (кредитный рейтинг; рейтинг долгосрочной кредитоспособности (платежеспобности); рейтинг корпоративного управления; иное): </w:t>
            </w:r>
            <w:r>
              <w:rPr>
                <w:b/>
                <w:i/>
                <w:sz w:val="22"/>
                <w:szCs w:val="22"/>
              </w:rPr>
              <w:t>кредитный рейтинг</w:t>
            </w:r>
            <w:r w:rsidRPr="00866DBC">
              <w:rPr>
                <w:b/>
                <w:i/>
                <w:sz w:val="22"/>
                <w:szCs w:val="22"/>
              </w:rPr>
              <w:t>.</w:t>
            </w:r>
          </w:p>
          <w:p w:rsidR="00AB2D75" w:rsidRPr="00AB2D75" w:rsidRDefault="00844069" w:rsidP="00844069">
            <w:pPr>
              <w:ind w:right="57"/>
              <w:jc w:val="both"/>
              <w:rPr>
                <w:b/>
                <w:i/>
              </w:rPr>
            </w:pPr>
            <w:r w:rsidRPr="00506C7C">
              <w:rPr>
                <w:sz w:val="22"/>
                <w:szCs w:val="22"/>
              </w:rPr>
              <w:t xml:space="preserve">2.3. </w:t>
            </w:r>
            <w:r>
              <w:rPr>
                <w:sz w:val="22"/>
                <w:szCs w:val="22"/>
              </w:rPr>
              <w:t>В случае если объектов присвоения  рейтинга являются эмиссионные ценные бумаги эмитента,  - вид  категория (тип), серия и иные идентификационные признаки эмиссионных ценных бумаг:</w:t>
            </w:r>
            <w:r w:rsidRPr="007D471F">
              <w:rPr>
                <w:b/>
                <w:i/>
                <w:sz w:val="22"/>
                <w:szCs w:val="22"/>
              </w:rPr>
              <w:t xml:space="preserve"> </w:t>
            </w:r>
            <w:r w:rsidR="00AB2D75" w:rsidRPr="00AB2D75">
              <w:rPr>
                <w:b/>
                <w:i/>
                <w:sz w:val="22"/>
                <w:szCs w:val="22"/>
              </w:rPr>
              <w:t>б</w:t>
            </w:r>
            <w:r w:rsidRPr="00AB2D75">
              <w:rPr>
                <w:b/>
                <w:i/>
                <w:vanish/>
                <w:sz w:val="22"/>
                <w:szCs w:val="22"/>
              </w:rPr>
              <w:t> </w:t>
            </w:r>
            <w:r w:rsidR="00AB2D75" w:rsidRPr="00AB2D75">
              <w:rPr>
                <w:b/>
                <w:i/>
                <w:sz w:val="22"/>
                <w:szCs w:val="22"/>
              </w:rPr>
              <w:t>иржевые облигации процентные неконвертируемые бездокументарные с централизованным учетом прав серии 001P-01, размещаемые по открытой подписке в рамках Программы биржевых облигаций серии 001P, имеющей регистрационный номер 4-02998-B-001P-02E от 10.09.2021г., регистрационный номер выпуска 4B02-01-02998-B-001P от 23.09.20</w:t>
            </w:r>
            <w:bookmarkStart w:id="0" w:name="_GoBack"/>
            <w:bookmarkEnd w:id="0"/>
            <w:r w:rsidR="00AB2D75" w:rsidRPr="00AB2D75">
              <w:rPr>
                <w:b/>
                <w:i/>
                <w:sz w:val="22"/>
                <w:szCs w:val="22"/>
              </w:rPr>
              <w:t>21 г., международный код (номер) идентификации ценных бумаг (ISIN)</w:t>
            </w:r>
            <w:r w:rsidR="00AB2D75">
              <w:t xml:space="preserve">  </w:t>
            </w:r>
            <w:r w:rsidR="00AB2D75" w:rsidRPr="00AB2D75">
              <w:rPr>
                <w:b/>
                <w:i/>
              </w:rPr>
              <w:t>RU000A103RT2</w:t>
            </w:r>
            <w:r w:rsidR="00AB2D75">
              <w:rPr>
                <w:b/>
                <w:i/>
              </w:rPr>
              <w:t>.</w:t>
            </w:r>
          </w:p>
          <w:p w:rsidR="00AB2D75" w:rsidRPr="00AB2D75" w:rsidRDefault="00844069" w:rsidP="00AB2D75">
            <w:pPr>
              <w:pStyle w:val="2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57C8D">
              <w:rPr>
                <w:rFonts w:ascii="Times New Roman" w:hAnsi="Times New Roman" w:cs="Times New Roman"/>
                <w:sz w:val="22"/>
                <w:szCs w:val="22"/>
              </w:rPr>
              <w:t xml:space="preserve"> 2.4.</w:t>
            </w:r>
            <w:r>
              <w:rPr>
                <w:sz w:val="22"/>
                <w:szCs w:val="22"/>
              </w:rPr>
              <w:t xml:space="preserve"> </w:t>
            </w:r>
            <w:r w:rsidRPr="0098350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Значение присвоенного рейтинга, а в случае изменения рейтинга – значения рейтинга до и после изменения:</w:t>
            </w:r>
            <w:r w:rsidR="00AB2D75">
              <w:t xml:space="preserve"> </w:t>
            </w:r>
            <w:r w:rsidR="00AB2D7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ruА-</w:t>
            </w:r>
          </w:p>
          <w:p w:rsidR="00844069" w:rsidRDefault="00844069" w:rsidP="00844069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506C7C">
              <w:rPr>
                <w:sz w:val="22"/>
                <w:szCs w:val="22"/>
              </w:rPr>
              <w:t>.5.</w:t>
            </w:r>
            <w:r>
              <w:rPr>
                <w:sz w:val="22"/>
                <w:szCs w:val="22"/>
              </w:rPr>
              <w:t xml:space="preserve">Дата присвоения или изменений рейтинга: 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="00AB2D75">
              <w:rPr>
                <w:b/>
                <w:i/>
                <w:sz w:val="22"/>
                <w:szCs w:val="22"/>
              </w:rPr>
              <w:t>27</w:t>
            </w:r>
            <w:r w:rsidRPr="00983507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 xml:space="preserve">сентября </w:t>
            </w:r>
            <w:r w:rsidRPr="00983507">
              <w:rPr>
                <w:b/>
                <w:i/>
                <w:sz w:val="22"/>
                <w:szCs w:val="22"/>
              </w:rPr>
              <w:t xml:space="preserve"> 20</w:t>
            </w:r>
            <w:r>
              <w:rPr>
                <w:b/>
                <w:i/>
                <w:sz w:val="22"/>
                <w:szCs w:val="22"/>
              </w:rPr>
              <w:t>21</w:t>
            </w:r>
            <w:r w:rsidRPr="00983507">
              <w:rPr>
                <w:b/>
                <w:i/>
                <w:sz w:val="22"/>
                <w:szCs w:val="22"/>
              </w:rPr>
              <w:t xml:space="preserve"> г.</w:t>
            </w:r>
          </w:p>
          <w:p w:rsidR="00844069" w:rsidRPr="00F62DEA" w:rsidRDefault="00844069" w:rsidP="00844069">
            <w:pPr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  <w:r>
              <w:rPr>
                <w:color w:val="000000" w:themeColor="text1"/>
                <w:sz w:val="22"/>
                <w:szCs w:val="22"/>
              </w:rPr>
              <w:t>. Краткое описание значения рейтинга или адрес страницы в сети Интернет, на которой в свободном доступе размещена (опубликована) информация о методике присвоения рейтинга</w:t>
            </w:r>
            <w:r w:rsidRPr="00007578">
              <w:rPr>
                <w:color w:val="000000" w:themeColor="text1"/>
                <w:sz w:val="22"/>
                <w:szCs w:val="22"/>
              </w:rPr>
              <w:t>: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62DEA">
              <w:rPr>
                <w:b/>
                <w:i/>
                <w:sz w:val="22"/>
                <w:szCs w:val="22"/>
              </w:rPr>
              <w:t>адрес страницы в сети Интернет:</w:t>
            </w:r>
            <w:r w:rsidRPr="00866DBC">
              <w:rPr>
                <w:sz w:val="22"/>
                <w:szCs w:val="22"/>
              </w:rPr>
              <w:t xml:space="preserve"> </w:t>
            </w:r>
            <w:hyperlink r:id="rId7" w:history="1">
              <w:r w:rsidR="00AB2D75" w:rsidRPr="00F62DEA">
                <w:rPr>
                  <w:rStyle w:val="ab"/>
                  <w:sz w:val="22"/>
                  <w:szCs w:val="22"/>
                </w:rPr>
                <w:t>https://raexpert.ru/ratings/methods/current</w:t>
              </w:r>
            </w:hyperlink>
          </w:p>
          <w:p w:rsidR="00844069" w:rsidRDefault="00844069" w:rsidP="00844069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 w:rsidRPr="00866DBC">
              <w:rPr>
                <w:color w:val="000000" w:themeColor="text1"/>
                <w:sz w:val="22"/>
                <w:szCs w:val="22"/>
              </w:rPr>
              <w:t xml:space="preserve">.7. Полное и сокращенное фирменные наименования (для некоммерческой организации – наименование), место нахождения, ИНН (если применимо), ОГРН (если применимо) организации, присвоившей рейтинг (рейтингового агентства): </w:t>
            </w:r>
          </w:p>
          <w:p w:rsidR="007E6EA4" w:rsidRDefault="007E6EA4" w:rsidP="007E6EA4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 w:rsidRPr="007E6EA4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Полное и сокращенное фирменные наименования: Акционерное общество "Рейтинговое Агентство "Эксперт РА", АО "Эксперт РА".</w:t>
            </w:r>
            <w:r w:rsidRPr="007E6EA4">
              <w:rPr>
                <w:b/>
                <w:i/>
                <w:color w:val="000000"/>
                <w:sz w:val="22"/>
                <w:szCs w:val="22"/>
              </w:rPr>
              <w:br/>
            </w:r>
            <w:r w:rsidRPr="007E6EA4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Место нахождения: 109240, г. Москва, Николоямская ул., д. 13, стр. 2, эт/пом/ком 7/I/13.</w:t>
            </w:r>
            <w:r w:rsidRPr="007E6EA4">
              <w:rPr>
                <w:b/>
                <w:i/>
                <w:color w:val="000000"/>
                <w:sz w:val="22"/>
                <w:szCs w:val="22"/>
              </w:rPr>
              <w:br/>
            </w:r>
            <w:r w:rsidRPr="007E6EA4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ИНН 7710248947.</w:t>
            </w:r>
            <w:r w:rsidRPr="007E6EA4">
              <w:rPr>
                <w:b/>
                <w:i/>
                <w:color w:val="000000"/>
                <w:sz w:val="22"/>
                <w:szCs w:val="22"/>
              </w:rPr>
              <w:br/>
            </w:r>
            <w:r w:rsidRPr="007E6EA4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ОГРН 1037700071628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="00102320" w:rsidRPr="00275056" w:rsidRDefault="00844069" w:rsidP="00844069">
            <w:pPr>
              <w:adjustRightInd w:val="0"/>
              <w:jc w:val="both"/>
              <w:rPr>
                <w:sz w:val="22"/>
                <w:szCs w:val="22"/>
              </w:rPr>
            </w:pPr>
            <w:r w:rsidRPr="00866DBC">
              <w:rPr>
                <w:color w:val="000000" w:themeColor="text1"/>
                <w:sz w:val="22"/>
                <w:szCs w:val="22"/>
              </w:rPr>
              <w:t>2.</w:t>
            </w:r>
            <w:r>
              <w:rPr>
                <w:color w:val="000000" w:themeColor="text1"/>
                <w:sz w:val="22"/>
                <w:szCs w:val="22"/>
              </w:rPr>
              <w:t>8</w:t>
            </w:r>
            <w:r w:rsidRPr="00866DBC">
              <w:rPr>
                <w:color w:val="000000" w:themeColor="text1"/>
                <w:sz w:val="22"/>
                <w:szCs w:val="22"/>
              </w:rPr>
              <w:t>.</w:t>
            </w:r>
            <w:r w:rsidRPr="00866DBC">
              <w:rPr>
                <w:sz w:val="22"/>
                <w:szCs w:val="22"/>
              </w:rPr>
              <w:t xml:space="preserve"> Иные сведения о рейтинге, указываемые эмитентом по своему усмотрению: отсутствуют.</w:t>
            </w:r>
            <w:r w:rsidRPr="00866DBC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2A7133">
              <w:rPr>
                <w:rFonts w:eastAsia="SimSun"/>
                <w:sz w:val="22"/>
                <w:szCs w:val="22"/>
              </w:rPr>
              <w:t>Председател</w:t>
            </w:r>
            <w:r w:rsidR="002E3899">
              <w:rPr>
                <w:rFonts w:eastAsia="SimSun"/>
                <w:sz w:val="22"/>
                <w:szCs w:val="22"/>
              </w:rPr>
              <w:t xml:space="preserve">ь 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415DD6">
              <w:rPr>
                <w:rFonts w:eastAsia="SimSun"/>
                <w:sz w:val="22"/>
                <w:szCs w:val="22"/>
              </w:rPr>
              <w:t>А</w:t>
            </w:r>
            <w:r w:rsidR="00E06DEC" w:rsidRPr="00506C7C">
              <w:rPr>
                <w:rFonts w:eastAsia="SimSun"/>
                <w:sz w:val="22"/>
                <w:szCs w:val="22"/>
              </w:rPr>
              <w:t>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842CD9" w:rsidRDefault="002E3899" w:rsidP="002E3899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A07285" w:rsidRDefault="003819D9" w:rsidP="00343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2A7133" w:rsidP="006B78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F02AB6" w:rsidP="005C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727" w:rsidRDefault="00E81727">
      <w:r>
        <w:separator/>
      </w:r>
    </w:p>
  </w:endnote>
  <w:endnote w:type="continuationSeparator" w:id="0">
    <w:p w:rsidR="00E81727" w:rsidRDefault="00E81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E6EA4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727" w:rsidRDefault="00E81727">
      <w:r>
        <w:separator/>
      </w:r>
    </w:p>
  </w:footnote>
  <w:footnote w:type="continuationSeparator" w:id="0">
    <w:p w:rsidR="00E81727" w:rsidRDefault="00E81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62FA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02320"/>
    <w:rsid w:val="00110D20"/>
    <w:rsid w:val="00114FFD"/>
    <w:rsid w:val="001155CC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191B"/>
    <w:rsid w:val="00153C6A"/>
    <w:rsid w:val="0015430B"/>
    <w:rsid w:val="00155C04"/>
    <w:rsid w:val="00160C66"/>
    <w:rsid w:val="001626E0"/>
    <w:rsid w:val="00163614"/>
    <w:rsid w:val="00163BDB"/>
    <w:rsid w:val="0017152F"/>
    <w:rsid w:val="0017154C"/>
    <w:rsid w:val="001717C6"/>
    <w:rsid w:val="0017201E"/>
    <w:rsid w:val="0017261B"/>
    <w:rsid w:val="00177301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A5C"/>
    <w:rsid w:val="00230BC7"/>
    <w:rsid w:val="00232838"/>
    <w:rsid w:val="00240BC0"/>
    <w:rsid w:val="0024265A"/>
    <w:rsid w:val="00245BEF"/>
    <w:rsid w:val="00262EAB"/>
    <w:rsid w:val="00270FFD"/>
    <w:rsid w:val="0027310E"/>
    <w:rsid w:val="00274C7B"/>
    <w:rsid w:val="00275056"/>
    <w:rsid w:val="002813CC"/>
    <w:rsid w:val="00284C3E"/>
    <w:rsid w:val="00285722"/>
    <w:rsid w:val="002858AB"/>
    <w:rsid w:val="0028723D"/>
    <w:rsid w:val="0029140D"/>
    <w:rsid w:val="002917A2"/>
    <w:rsid w:val="00292770"/>
    <w:rsid w:val="002928FD"/>
    <w:rsid w:val="00297993"/>
    <w:rsid w:val="002A310D"/>
    <w:rsid w:val="002A7133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E3899"/>
    <w:rsid w:val="002F092C"/>
    <w:rsid w:val="002F413B"/>
    <w:rsid w:val="00300F42"/>
    <w:rsid w:val="0030145A"/>
    <w:rsid w:val="00303B30"/>
    <w:rsid w:val="003057E4"/>
    <w:rsid w:val="00313C4A"/>
    <w:rsid w:val="00315C36"/>
    <w:rsid w:val="00315CC2"/>
    <w:rsid w:val="00321A14"/>
    <w:rsid w:val="00321E4D"/>
    <w:rsid w:val="00322608"/>
    <w:rsid w:val="003247C0"/>
    <w:rsid w:val="00326DC9"/>
    <w:rsid w:val="00331CCB"/>
    <w:rsid w:val="00340A00"/>
    <w:rsid w:val="00340AAB"/>
    <w:rsid w:val="0034316D"/>
    <w:rsid w:val="003459F2"/>
    <w:rsid w:val="00354826"/>
    <w:rsid w:val="0036079C"/>
    <w:rsid w:val="003635FD"/>
    <w:rsid w:val="0036361E"/>
    <w:rsid w:val="00364C6B"/>
    <w:rsid w:val="00374E07"/>
    <w:rsid w:val="00380B01"/>
    <w:rsid w:val="003819D9"/>
    <w:rsid w:val="00385B74"/>
    <w:rsid w:val="00386655"/>
    <w:rsid w:val="00387F5C"/>
    <w:rsid w:val="00390327"/>
    <w:rsid w:val="00392C62"/>
    <w:rsid w:val="003A7EB4"/>
    <w:rsid w:val="003B07FC"/>
    <w:rsid w:val="003C0960"/>
    <w:rsid w:val="003C4D4D"/>
    <w:rsid w:val="003D5B54"/>
    <w:rsid w:val="003D6A44"/>
    <w:rsid w:val="003D772F"/>
    <w:rsid w:val="003E02B5"/>
    <w:rsid w:val="003E3297"/>
    <w:rsid w:val="003E3FD3"/>
    <w:rsid w:val="003F2BDC"/>
    <w:rsid w:val="003F5565"/>
    <w:rsid w:val="003F71EE"/>
    <w:rsid w:val="00402787"/>
    <w:rsid w:val="004028D4"/>
    <w:rsid w:val="00403FF2"/>
    <w:rsid w:val="00410526"/>
    <w:rsid w:val="00410F5A"/>
    <w:rsid w:val="004133BB"/>
    <w:rsid w:val="00414B37"/>
    <w:rsid w:val="00415DD6"/>
    <w:rsid w:val="0042170E"/>
    <w:rsid w:val="00422FB1"/>
    <w:rsid w:val="0042329F"/>
    <w:rsid w:val="00424AB3"/>
    <w:rsid w:val="00425287"/>
    <w:rsid w:val="0042550A"/>
    <w:rsid w:val="00430C6D"/>
    <w:rsid w:val="00432A97"/>
    <w:rsid w:val="00433364"/>
    <w:rsid w:val="00433850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47739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908"/>
    <w:rsid w:val="00484884"/>
    <w:rsid w:val="00485299"/>
    <w:rsid w:val="00490D92"/>
    <w:rsid w:val="0049380F"/>
    <w:rsid w:val="00494591"/>
    <w:rsid w:val="004949F8"/>
    <w:rsid w:val="00496C9D"/>
    <w:rsid w:val="004A1CB8"/>
    <w:rsid w:val="004A5FBB"/>
    <w:rsid w:val="004B2973"/>
    <w:rsid w:val="004C09CA"/>
    <w:rsid w:val="004C17FD"/>
    <w:rsid w:val="004C1B1E"/>
    <w:rsid w:val="004C5013"/>
    <w:rsid w:val="004C5DBD"/>
    <w:rsid w:val="004D35FC"/>
    <w:rsid w:val="004D77B6"/>
    <w:rsid w:val="004E374C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43887"/>
    <w:rsid w:val="00551454"/>
    <w:rsid w:val="00553A17"/>
    <w:rsid w:val="00553F88"/>
    <w:rsid w:val="00554E10"/>
    <w:rsid w:val="0055796A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9E5"/>
    <w:rsid w:val="00590A69"/>
    <w:rsid w:val="00593EEC"/>
    <w:rsid w:val="005944EE"/>
    <w:rsid w:val="00596D2E"/>
    <w:rsid w:val="005A1960"/>
    <w:rsid w:val="005A1AD8"/>
    <w:rsid w:val="005A3E11"/>
    <w:rsid w:val="005A64D2"/>
    <w:rsid w:val="005B55EB"/>
    <w:rsid w:val="005C107B"/>
    <w:rsid w:val="005C24F7"/>
    <w:rsid w:val="005C52F3"/>
    <w:rsid w:val="005C699F"/>
    <w:rsid w:val="005D14A4"/>
    <w:rsid w:val="005D3230"/>
    <w:rsid w:val="005F0218"/>
    <w:rsid w:val="005F4EDB"/>
    <w:rsid w:val="005F5E89"/>
    <w:rsid w:val="00602864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60406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31BE"/>
    <w:rsid w:val="0069485F"/>
    <w:rsid w:val="0069565F"/>
    <w:rsid w:val="006974BD"/>
    <w:rsid w:val="006A138F"/>
    <w:rsid w:val="006A1C41"/>
    <w:rsid w:val="006A3761"/>
    <w:rsid w:val="006A3E25"/>
    <w:rsid w:val="006A74B1"/>
    <w:rsid w:val="006B1926"/>
    <w:rsid w:val="006B49BD"/>
    <w:rsid w:val="006B7870"/>
    <w:rsid w:val="006C18BC"/>
    <w:rsid w:val="006C18CC"/>
    <w:rsid w:val="006C3863"/>
    <w:rsid w:val="006C5A25"/>
    <w:rsid w:val="006C7286"/>
    <w:rsid w:val="006D04FD"/>
    <w:rsid w:val="006D23D1"/>
    <w:rsid w:val="006D5525"/>
    <w:rsid w:val="006D5D59"/>
    <w:rsid w:val="006D67F9"/>
    <w:rsid w:val="006D69FC"/>
    <w:rsid w:val="006E39C6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2AE3"/>
    <w:rsid w:val="007243E2"/>
    <w:rsid w:val="00726C13"/>
    <w:rsid w:val="00751FB6"/>
    <w:rsid w:val="007539CC"/>
    <w:rsid w:val="007577FE"/>
    <w:rsid w:val="00766616"/>
    <w:rsid w:val="00771C3F"/>
    <w:rsid w:val="00772674"/>
    <w:rsid w:val="00773194"/>
    <w:rsid w:val="0077351D"/>
    <w:rsid w:val="0077482E"/>
    <w:rsid w:val="00783C0B"/>
    <w:rsid w:val="00785A5F"/>
    <w:rsid w:val="00785E88"/>
    <w:rsid w:val="00787166"/>
    <w:rsid w:val="00787A52"/>
    <w:rsid w:val="0079108D"/>
    <w:rsid w:val="00797204"/>
    <w:rsid w:val="007A3F22"/>
    <w:rsid w:val="007A549D"/>
    <w:rsid w:val="007A71E6"/>
    <w:rsid w:val="007D281D"/>
    <w:rsid w:val="007D2C0B"/>
    <w:rsid w:val="007E0668"/>
    <w:rsid w:val="007E0716"/>
    <w:rsid w:val="007E292A"/>
    <w:rsid w:val="007E6EA4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2CD9"/>
    <w:rsid w:val="008431C5"/>
    <w:rsid w:val="00844069"/>
    <w:rsid w:val="0084678B"/>
    <w:rsid w:val="00847F54"/>
    <w:rsid w:val="00850BA7"/>
    <w:rsid w:val="00852149"/>
    <w:rsid w:val="00854E10"/>
    <w:rsid w:val="00855E13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07DC7"/>
    <w:rsid w:val="0091072E"/>
    <w:rsid w:val="0091188B"/>
    <w:rsid w:val="0091615B"/>
    <w:rsid w:val="00922137"/>
    <w:rsid w:val="00941415"/>
    <w:rsid w:val="00944728"/>
    <w:rsid w:val="009451D9"/>
    <w:rsid w:val="009451DE"/>
    <w:rsid w:val="009503EF"/>
    <w:rsid w:val="00951142"/>
    <w:rsid w:val="009542A4"/>
    <w:rsid w:val="009566D3"/>
    <w:rsid w:val="009569EA"/>
    <w:rsid w:val="0096439B"/>
    <w:rsid w:val="00965818"/>
    <w:rsid w:val="00970BA4"/>
    <w:rsid w:val="00972774"/>
    <w:rsid w:val="009763C5"/>
    <w:rsid w:val="009814AD"/>
    <w:rsid w:val="009863E3"/>
    <w:rsid w:val="009872A4"/>
    <w:rsid w:val="009917BB"/>
    <w:rsid w:val="00991E48"/>
    <w:rsid w:val="00992B0D"/>
    <w:rsid w:val="00993C8E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5ED8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4232"/>
    <w:rsid w:val="00A202CF"/>
    <w:rsid w:val="00A247FB"/>
    <w:rsid w:val="00A248AD"/>
    <w:rsid w:val="00A2550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4D84"/>
    <w:rsid w:val="00A47890"/>
    <w:rsid w:val="00A63159"/>
    <w:rsid w:val="00A65A4B"/>
    <w:rsid w:val="00A67C39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796"/>
    <w:rsid w:val="00AA2A43"/>
    <w:rsid w:val="00AA3702"/>
    <w:rsid w:val="00AB2D75"/>
    <w:rsid w:val="00AB4398"/>
    <w:rsid w:val="00AB4DBC"/>
    <w:rsid w:val="00AC1309"/>
    <w:rsid w:val="00AC17B9"/>
    <w:rsid w:val="00AC18BA"/>
    <w:rsid w:val="00AC269F"/>
    <w:rsid w:val="00AC484C"/>
    <w:rsid w:val="00AC4ABC"/>
    <w:rsid w:val="00AD1F12"/>
    <w:rsid w:val="00AD1FF4"/>
    <w:rsid w:val="00AD307C"/>
    <w:rsid w:val="00AD35B2"/>
    <w:rsid w:val="00AD35D7"/>
    <w:rsid w:val="00AD465D"/>
    <w:rsid w:val="00AE38F2"/>
    <w:rsid w:val="00AE39E6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4FEA"/>
    <w:rsid w:val="00B35708"/>
    <w:rsid w:val="00B42368"/>
    <w:rsid w:val="00B42A3A"/>
    <w:rsid w:val="00B4405A"/>
    <w:rsid w:val="00B45D3B"/>
    <w:rsid w:val="00B46365"/>
    <w:rsid w:val="00B467D4"/>
    <w:rsid w:val="00B469DE"/>
    <w:rsid w:val="00B471DB"/>
    <w:rsid w:val="00B50120"/>
    <w:rsid w:val="00B602BD"/>
    <w:rsid w:val="00B614BB"/>
    <w:rsid w:val="00B62484"/>
    <w:rsid w:val="00B700FE"/>
    <w:rsid w:val="00B74984"/>
    <w:rsid w:val="00B761B3"/>
    <w:rsid w:val="00B77516"/>
    <w:rsid w:val="00B91C62"/>
    <w:rsid w:val="00B924F5"/>
    <w:rsid w:val="00B92B67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BF6B7D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7CF2"/>
    <w:rsid w:val="00C632B9"/>
    <w:rsid w:val="00C66D1D"/>
    <w:rsid w:val="00C679B7"/>
    <w:rsid w:val="00C704C6"/>
    <w:rsid w:val="00C82294"/>
    <w:rsid w:val="00C84DC2"/>
    <w:rsid w:val="00C8695C"/>
    <w:rsid w:val="00C914A2"/>
    <w:rsid w:val="00C92C97"/>
    <w:rsid w:val="00C93389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C5316"/>
    <w:rsid w:val="00CD0346"/>
    <w:rsid w:val="00CD4161"/>
    <w:rsid w:val="00CD451D"/>
    <w:rsid w:val="00CD4DB1"/>
    <w:rsid w:val="00CD5038"/>
    <w:rsid w:val="00CD6DC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6DC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3BF4"/>
    <w:rsid w:val="00DA4304"/>
    <w:rsid w:val="00DA78C8"/>
    <w:rsid w:val="00DB5367"/>
    <w:rsid w:val="00DB6A12"/>
    <w:rsid w:val="00DB7D73"/>
    <w:rsid w:val="00DC0412"/>
    <w:rsid w:val="00DC05BD"/>
    <w:rsid w:val="00DC08C4"/>
    <w:rsid w:val="00DC0BE1"/>
    <w:rsid w:val="00DC17CC"/>
    <w:rsid w:val="00DC24F8"/>
    <w:rsid w:val="00DD0C30"/>
    <w:rsid w:val="00DD2E8E"/>
    <w:rsid w:val="00DD50DE"/>
    <w:rsid w:val="00DD61A7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DEC"/>
    <w:rsid w:val="00E10A5F"/>
    <w:rsid w:val="00E1781D"/>
    <w:rsid w:val="00E22E55"/>
    <w:rsid w:val="00E231AB"/>
    <w:rsid w:val="00E2772E"/>
    <w:rsid w:val="00E32637"/>
    <w:rsid w:val="00E32B42"/>
    <w:rsid w:val="00E41715"/>
    <w:rsid w:val="00E4471F"/>
    <w:rsid w:val="00E47BB0"/>
    <w:rsid w:val="00E506BC"/>
    <w:rsid w:val="00E51C7F"/>
    <w:rsid w:val="00E5265D"/>
    <w:rsid w:val="00E52C9A"/>
    <w:rsid w:val="00E53090"/>
    <w:rsid w:val="00E559D6"/>
    <w:rsid w:val="00E60E58"/>
    <w:rsid w:val="00E61ADD"/>
    <w:rsid w:val="00E61DB1"/>
    <w:rsid w:val="00E62759"/>
    <w:rsid w:val="00E62D41"/>
    <w:rsid w:val="00E632AB"/>
    <w:rsid w:val="00E6765E"/>
    <w:rsid w:val="00E67B99"/>
    <w:rsid w:val="00E735D9"/>
    <w:rsid w:val="00E7437C"/>
    <w:rsid w:val="00E74F18"/>
    <w:rsid w:val="00E75554"/>
    <w:rsid w:val="00E757A8"/>
    <w:rsid w:val="00E81727"/>
    <w:rsid w:val="00E90728"/>
    <w:rsid w:val="00E90C2E"/>
    <w:rsid w:val="00E90C58"/>
    <w:rsid w:val="00E91D50"/>
    <w:rsid w:val="00E93AFE"/>
    <w:rsid w:val="00EA1512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F015F3"/>
    <w:rsid w:val="00F01BCF"/>
    <w:rsid w:val="00F02AB6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37A77"/>
    <w:rsid w:val="00F40D19"/>
    <w:rsid w:val="00F417EE"/>
    <w:rsid w:val="00F45397"/>
    <w:rsid w:val="00F52A4E"/>
    <w:rsid w:val="00F53BD2"/>
    <w:rsid w:val="00F62DEA"/>
    <w:rsid w:val="00F65345"/>
    <w:rsid w:val="00F66B9A"/>
    <w:rsid w:val="00F74959"/>
    <w:rsid w:val="00F76C32"/>
    <w:rsid w:val="00F77C87"/>
    <w:rsid w:val="00F90E52"/>
    <w:rsid w:val="00F9104F"/>
    <w:rsid w:val="00F92A2D"/>
    <w:rsid w:val="00F9764C"/>
    <w:rsid w:val="00F97A99"/>
    <w:rsid w:val="00FA124C"/>
    <w:rsid w:val="00FA35D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D17DF"/>
    <w:rsid w:val="00FE0473"/>
    <w:rsid w:val="00FE3172"/>
    <w:rsid w:val="00FE4AA1"/>
    <w:rsid w:val="00FF1F30"/>
    <w:rsid w:val="00FF4C5E"/>
    <w:rsid w:val="00FF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8B6979-88E3-409D-A68F-5ADDCD15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paragraph" w:styleId="2">
    <w:name w:val="heading 2"/>
    <w:basedOn w:val="a"/>
    <w:link w:val="20"/>
    <w:uiPriority w:val="9"/>
    <w:unhideWhenUsed/>
    <w:qFormat/>
    <w:rsid w:val="00844069"/>
    <w:pPr>
      <w:autoSpaceDE/>
      <w:autoSpaceDN/>
      <w:outlineLvl w:val="1"/>
    </w:pPr>
    <w:rPr>
      <w:rFonts w:ascii="Arial" w:eastAsiaTheme="minorHAnsi" w:hAnsi="Arial" w:cs="Arial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00F42"/>
  </w:style>
  <w:style w:type="character" w:customStyle="1" w:styleId="20">
    <w:name w:val="Заголовок 2 Знак"/>
    <w:basedOn w:val="a0"/>
    <w:link w:val="2"/>
    <w:uiPriority w:val="9"/>
    <w:rsid w:val="00844069"/>
    <w:rPr>
      <w:rFonts w:ascii="Arial" w:eastAsiaTheme="minorHAnsi" w:hAnsi="Arial" w:cs="Arial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aexpert.ru/ratings/methods/curr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2945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4</cp:revision>
  <cp:lastPrinted>2013-07-11T11:02:00Z</cp:lastPrinted>
  <dcterms:created xsi:type="dcterms:W3CDTF">2021-09-27T13:37:00Z</dcterms:created>
  <dcterms:modified xsi:type="dcterms:W3CDTF">2021-09-27T16:06:00Z</dcterms:modified>
</cp:coreProperties>
</file>