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5D3230" w:rsidP="005D32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6079C">
              <w:rPr>
                <w:b/>
                <w:color w:val="000000"/>
                <w:sz w:val="22"/>
                <w:szCs w:val="22"/>
              </w:rPr>
              <w:t>апреля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D3230">
              <w:rPr>
                <w:sz w:val="22"/>
                <w:szCs w:val="22"/>
              </w:rPr>
              <w:t>25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апреля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5D3230">
              <w:rPr>
                <w:sz w:val="22"/>
                <w:szCs w:val="22"/>
              </w:rPr>
              <w:t>26</w:t>
            </w:r>
            <w:r w:rsidR="00203794">
              <w:rPr>
                <w:sz w:val="22"/>
                <w:szCs w:val="22"/>
              </w:rPr>
              <w:t xml:space="preserve">» </w:t>
            </w:r>
            <w:r w:rsidR="00CD6DC8">
              <w:rPr>
                <w:sz w:val="22"/>
                <w:szCs w:val="22"/>
              </w:rPr>
              <w:t xml:space="preserve">апреля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31CCB" w:rsidRDefault="00D060F2" w:rsidP="004133BB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CD6DC8" w:rsidRDefault="0027310E" w:rsidP="0027310E">
            <w:pPr>
              <w:rPr>
                <w:sz w:val="22"/>
                <w:szCs w:val="22"/>
              </w:rPr>
            </w:pPr>
            <w:r w:rsidRPr="0027310E">
              <w:rPr>
                <w:sz w:val="22"/>
                <w:szCs w:val="22"/>
              </w:rPr>
              <w:t xml:space="preserve">1. </w:t>
            </w:r>
            <w:r w:rsidR="005D3230" w:rsidRPr="005D3230">
              <w:rPr>
                <w:sz w:val="22"/>
                <w:szCs w:val="22"/>
              </w:rPr>
              <w:t>О досрочном прекращении полномочий члена Правления  ООО «Экспобанк»</w:t>
            </w:r>
          </w:p>
          <w:p w:rsidR="005D3230" w:rsidRPr="005D3230" w:rsidRDefault="005D3230" w:rsidP="005D3230">
            <w:pPr>
              <w:rPr>
                <w:sz w:val="22"/>
                <w:szCs w:val="22"/>
              </w:rPr>
            </w:pPr>
            <w:r w:rsidRPr="005D323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5D3230">
              <w:rPr>
                <w:sz w:val="22"/>
                <w:szCs w:val="22"/>
              </w:rPr>
              <w:t>О количественном составе Правления ООО «Экспобанк»</w:t>
            </w:r>
          </w:p>
          <w:p w:rsidR="005D3230" w:rsidRPr="0027310E" w:rsidRDefault="005D3230" w:rsidP="005D3230">
            <w:pPr>
              <w:rPr>
                <w:sz w:val="22"/>
                <w:szCs w:val="22"/>
              </w:rPr>
            </w:pPr>
            <w:r w:rsidRPr="005D323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5D3230">
              <w:rPr>
                <w:sz w:val="22"/>
                <w:szCs w:val="22"/>
              </w:rPr>
              <w:t>О составе Правления ООО «Экспобанк»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3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5B55EB" w:rsidP="00331CCB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331CCB">
              <w:rPr>
                <w:rFonts w:eastAsia="SimSun"/>
                <w:sz w:val="22"/>
                <w:szCs w:val="22"/>
              </w:rPr>
              <w:t>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5265D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F71EE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265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1551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2019-04-25T07:35:00Z</dcterms:created>
  <dcterms:modified xsi:type="dcterms:W3CDTF">2019-04-25T07:35:00Z</dcterms:modified>
</cp:coreProperties>
</file>