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11D58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Сообщение о существенном факте</w:t>
      </w:r>
    </w:p>
    <w:p w:rsidR="00B35708" w:rsidRPr="00AB6322" w:rsidRDefault="00B35708" w:rsidP="00B35708">
      <w:pPr>
        <w:jc w:val="center"/>
        <w:rPr>
          <w:b/>
          <w:sz w:val="22"/>
          <w:szCs w:val="22"/>
        </w:rPr>
      </w:pPr>
      <w:r w:rsidRPr="00511D58">
        <w:rPr>
          <w:b/>
          <w:sz w:val="22"/>
          <w:szCs w:val="22"/>
        </w:rPr>
        <w:t>«</w:t>
      </w:r>
      <w:r w:rsidR="00511D58" w:rsidRPr="00AB6322">
        <w:rPr>
          <w:b/>
          <w:sz w:val="22"/>
          <w:szCs w:val="22"/>
        </w:rPr>
        <w:t xml:space="preserve">О </w:t>
      </w:r>
      <w:r w:rsidR="00AB6322" w:rsidRPr="00AB6322">
        <w:rPr>
          <w:b/>
          <w:sz w:val="22"/>
          <w:szCs w:val="22"/>
        </w:rPr>
        <w:t xml:space="preserve"> совершении эмитентом сделки, в совершении которой имеется заинтересованность</w:t>
      </w:r>
      <w:r w:rsidRPr="00AB6322">
        <w:rPr>
          <w:b/>
          <w:sz w:val="22"/>
          <w:szCs w:val="22"/>
        </w:rPr>
        <w:t>»</w:t>
      </w:r>
    </w:p>
    <w:p w:rsidR="00B35708" w:rsidRPr="00511D58" w:rsidRDefault="00B35708" w:rsidP="00B35708">
      <w:pPr>
        <w:jc w:val="center"/>
        <w:rPr>
          <w:b/>
          <w:sz w:val="22"/>
          <w:szCs w:val="22"/>
        </w:rPr>
      </w:pPr>
    </w:p>
    <w:p w:rsidR="006C3863" w:rsidRPr="00511D58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11D58" w:rsidTr="00C57CF2">
        <w:trPr>
          <w:cantSplit/>
        </w:trPr>
        <w:tc>
          <w:tcPr>
            <w:tcW w:w="9979" w:type="dxa"/>
            <w:gridSpan w:val="2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11D58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ООО «</w:t>
            </w:r>
            <w:proofErr w:type="spellStart"/>
            <w:r w:rsidRPr="00511D58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11D58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9569EA">
            <w:pPr>
              <w:rPr>
                <w:b/>
                <w:sz w:val="22"/>
                <w:szCs w:val="22"/>
              </w:rPr>
            </w:pPr>
            <w:r w:rsidRPr="00511D58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11D58" w:rsidTr="006C3863">
        <w:tc>
          <w:tcPr>
            <w:tcW w:w="5273" w:type="dxa"/>
            <w:vAlign w:val="center"/>
          </w:tcPr>
          <w:p w:rsidR="00E91D50" w:rsidRPr="00511D58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Pr="00511D58" w:rsidRDefault="00E91D50" w:rsidP="00526460">
            <w:pPr>
              <w:rPr>
                <w:sz w:val="22"/>
                <w:szCs w:val="22"/>
              </w:rPr>
            </w:pPr>
            <w:r w:rsidRPr="00511D58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26460" w:rsidRPr="00511D58" w:rsidRDefault="00526460" w:rsidP="00526460">
            <w:pPr>
              <w:rPr>
                <w:b/>
                <w:i/>
                <w:color w:val="000000"/>
                <w:sz w:val="22"/>
                <w:szCs w:val="22"/>
              </w:rPr>
            </w:pPr>
            <w:r w:rsidRPr="00511D58">
              <w:rPr>
                <w:rStyle w:val="SUBST"/>
                <w:bCs w:val="0"/>
                <w:i w:val="0"/>
                <w:iCs w:val="0"/>
              </w:rPr>
              <w:t>http://expobank.ru/about/openinfo/events/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11D58" w:rsidTr="007761E4">
        <w:tc>
          <w:tcPr>
            <w:tcW w:w="9923" w:type="dxa"/>
          </w:tcPr>
          <w:p w:rsidR="003D6A44" w:rsidRPr="00511D58" w:rsidRDefault="003B473D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11D58" w:rsidTr="007761E4">
        <w:trPr>
          <w:trHeight w:val="1124"/>
        </w:trPr>
        <w:tc>
          <w:tcPr>
            <w:tcW w:w="9923" w:type="dxa"/>
          </w:tcPr>
          <w:p w:rsidR="007515CA" w:rsidRPr="00EE11C6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2.1</w:t>
            </w:r>
            <w:r w:rsidRPr="00EE11C6">
              <w:rPr>
                <w:sz w:val="22"/>
                <w:szCs w:val="22"/>
              </w:rPr>
              <w:t xml:space="preserve">.Категория сделки: </w:t>
            </w:r>
            <w:r w:rsidR="005861FC" w:rsidRPr="00EE11C6">
              <w:rPr>
                <w:sz w:val="22"/>
                <w:szCs w:val="22"/>
              </w:rPr>
              <w:t xml:space="preserve">сделка, в </w:t>
            </w:r>
            <w:proofErr w:type="gramStart"/>
            <w:r w:rsidR="005861FC" w:rsidRPr="00EE11C6">
              <w:rPr>
                <w:sz w:val="22"/>
                <w:szCs w:val="22"/>
              </w:rPr>
              <w:t>совершении</w:t>
            </w:r>
            <w:proofErr w:type="gramEnd"/>
            <w:r w:rsidR="005861FC" w:rsidRPr="00EE11C6">
              <w:rPr>
                <w:sz w:val="22"/>
                <w:szCs w:val="22"/>
              </w:rPr>
              <w:t xml:space="preserve"> которой имелась заинтересованность</w:t>
            </w:r>
            <w:r w:rsidR="008948ED" w:rsidRPr="00EE11C6">
              <w:rPr>
                <w:color w:val="1F497D" w:themeColor="text2"/>
                <w:sz w:val="22"/>
                <w:szCs w:val="22"/>
              </w:rPr>
              <w:t>:</w:t>
            </w:r>
            <w:r w:rsidRPr="00EE11C6">
              <w:rPr>
                <w:color w:val="1F497D" w:themeColor="text2"/>
                <w:sz w:val="22"/>
                <w:szCs w:val="22"/>
              </w:rPr>
              <w:t xml:space="preserve"> </w:t>
            </w:r>
            <w:r w:rsidR="00D1598A">
              <w:rPr>
                <w:sz w:val="22"/>
                <w:szCs w:val="22"/>
              </w:rPr>
              <w:t>с</w:t>
            </w:r>
            <w:r w:rsidR="00D1598A" w:rsidRPr="005861FC">
              <w:rPr>
                <w:sz w:val="22"/>
                <w:szCs w:val="22"/>
              </w:rPr>
              <w:t>делка, в совершении которой имелась заинтересованность</w:t>
            </w:r>
            <w:r w:rsidR="00D1598A">
              <w:rPr>
                <w:sz w:val="22"/>
                <w:szCs w:val="22"/>
              </w:rPr>
              <w:t>.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2.2. Вид и предмет сделки: </w:t>
            </w:r>
            <w:r w:rsidR="00986ABF">
              <w:rPr>
                <w:color w:val="000000" w:themeColor="text1"/>
                <w:sz w:val="22"/>
                <w:szCs w:val="22"/>
              </w:rPr>
              <w:t>Межбанковский кредит</w:t>
            </w:r>
            <w:r w:rsidR="007835B5" w:rsidRPr="00CF715C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EE11C6">
              <w:rPr>
                <w:color w:val="1F497D" w:themeColor="text2"/>
                <w:sz w:val="22"/>
                <w:szCs w:val="22"/>
              </w:rPr>
              <w:br/>
            </w:r>
            <w:r w:rsidRPr="00EE11C6">
              <w:rPr>
                <w:sz w:val="22"/>
                <w:szCs w:val="22"/>
              </w:rPr>
              <w:t xml:space="preserve">2.3.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8948ED" w:rsidRPr="00853BC5" w:rsidRDefault="00986ABF" w:rsidP="007515C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="00853BC5" w:rsidRPr="00853BC5">
              <w:rPr>
                <w:sz w:val="22"/>
                <w:szCs w:val="22"/>
              </w:rPr>
              <w:t>делка по привлечению межбанковского кредита, согласно которо</w:t>
            </w:r>
            <w:r>
              <w:rPr>
                <w:sz w:val="22"/>
                <w:szCs w:val="22"/>
              </w:rPr>
              <w:t>й</w:t>
            </w:r>
            <w:r w:rsidR="00853BC5" w:rsidRPr="00853BC5">
              <w:rPr>
                <w:sz w:val="22"/>
                <w:szCs w:val="22"/>
              </w:rPr>
              <w:t xml:space="preserve"> Кредитор предоставляет Заемщику денежные средства на условиях, определенных каждой конкретной сделкой и содержащихся в подтверждении сделки</w:t>
            </w:r>
          </w:p>
          <w:p w:rsidR="00853BC5" w:rsidRDefault="00AB6322" w:rsidP="007515CA">
            <w:pPr>
              <w:jc w:val="both"/>
              <w:rPr>
                <w:sz w:val="22"/>
                <w:szCs w:val="22"/>
              </w:rPr>
            </w:pPr>
            <w:r w:rsidRPr="00D1598A">
              <w:rPr>
                <w:color w:val="000000" w:themeColor="text1"/>
                <w:sz w:val="22"/>
                <w:szCs w:val="22"/>
              </w:rPr>
              <w:t xml:space="preserve">2.4.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эмитента: </w:t>
            </w:r>
            <w:r w:rsidRPr="00D1598A">
              <w:rPr>
                <w:color w:val="000000" w:themeColor="text1"/>
                <w:sz w:val="22"/>
                <w:szCs w:val="22"/>
              </w:rPr>
              <w:br/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Срок исполнения обязательств по сделке: </w:t>
            </w:r>
            <w:r w:rsidR="00D75789">
              <w:rPr>
                <w:color w:val="000000" w:themeColor="text1"/>
                <w:sz w:val="22"/>
                <w:szCs w:val="22"/>
              </w:rPr>
              <w:t>0</w:t>
            </w:r>
            <w:r w:rsidR="00F677A5">
              <w:rPr>
                <w:color w:val="000000" w:themeColor="text1"/>
                <w:sz w:val="22"/>
                <w:szCs w:val="22"/>
              </w:rPr>
              <w:t>8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</w:t>
            </w:r>
            <w:r w:rsidR="003A4809">
              <w:rPr>
                <w:color w:val="000000" w:themeColor="text1"/>
                <w:sz w:val="22"/>
                <w:szCs w:val="22"/>
              </w:rPr>
              <w:t>7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.2016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 xml:space="preserve">Стороны по сделке: </w:t>
            </w:r>
            <w:r w:rsidR="003F5718">
              <w:rPr>
                <w:color w:val="000000" w:themeColor="text1"/>
                <w:sz w:val="22"/>
                <w:szCs w:val="22"/>
              </w:rPr>
              <w:t xml:space="preserve">Банк «Экспо </w:t>
            </w:r>
            <w:proofErr w:type="spellStart"/>
            <w:r w:rsidR="003F5718">
              <w:rPr>
                <w:color w:val="000000" w:themeColor="text1"/>
                <w:sz w:val="22"/>
                <w:szCs w:val="22"/>
              </w:rPr>
              <w:t>Финанс</w:t>
            </w:r>
            <w:proofErr w:type="spellEnd"/>
            <w:r w:rsidR="003F5718">
              <w:rPr>
                <w:color w:val="000000" w:themeColor="text1"/>
                <w:sz w:val="22"/>
                <w:szCs w:val="22"/>
              </w:rPr>
              <w:t xml:space="preserve">» АО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(Кредитор) </w:t>
            </w:r>
            <w:proofErr w:type="gramStart"/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и </w:t>
            </w:r>
            <w:r w:rsidR="00441A06">
              <w:rPr>
                <w:color w:val="000000" w:themeColor="text1"/>
                <w:sz w:val="22"/>
                <w:szCs w:val="22"/>
              </w:rPr>
              <w:t>ООО</w:t>
            </w:r>
            <w:proofErr w:type="gramEnd"/>
            <w:r w:rsidR="00441A06">
              <w:rPr>
                <w:color w:val="000000" w:themeColor="text1"/>
                <w:sz w:val="22"/>
                <w:szCs w:val="22"/>
              </w:rPr>
              <w:t xml:space="preserve"> «</w:t>
            </w:r>
            <w:proofErr w:type="spellStart"/>
            <w:r w:rsidR="00441A06">
              <w:rPr>
                <w:color w:val="000000" w:themeColor="text1"/>
                <w:sz w:val="22"/>
                <w:szCs w:val="22"/>
              </w:rPr>
              <w:t>Экспобанк</w:t>
            </w:r>
            <w:proofErr w:type="spellEnd"/>
            <w:r w:rsidR="00441A06">
              <w:rPr>
                <w:color w:val="000000" w:themeColor="text1"/>
                <w:sz w:val="22"/>
                <w:szCs w:val="22"/>
              </w:rPr>
              <w:t>»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 (Заемщик).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br/>
              <w:t>Размер сделки:</w:t>
            </w:r>
            <w:r w:rsidR="0069453C" w:rsidRP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3A34">
              <w:rPr>
                <w:color w:val="000000" w:themeColor="text1"/>
                <w:sz w:val="22"/>
                <w:szCs w:val="22"/>
              </w:rPr>
              <w:t>4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3A34">
              <w:rPr>
                <w:color w:val="000000" w:themeColor="text1"/>
                <w:sz w:val="22"/>
                <w:szCs w:val="22"/>
              </w:rPr>
              <w:t>2</w:t>
            </w:r>
            <w:r w:rsidR="00F677A5">
              <w:rPr>
                <w:color w:val="000000" w:themeColor="text1"/>
                <w:sz w:val="22"/>
                <w:szCs w:val="22"/>
              </w:rPr>
              <w:t>80</w:t>
            </w:r>
            <w:r w:rsidR="002A465B">
              <w:rPr>
                <w:color w:val="000000" w:themeColor="text1"/>
                <w:sz w:val="22"/>
                <w:szCs w:val="22"/>
                <w:lang w:val="en-US"/>
              </w:rPr>
              <w:t> </w:t>
            </w:r>
            <w:r w:rsidR="002A465B" w:rsidRPr="002A465B">
              <w:rPr>
                <w:color w:val="000000" w:themeColor="text1"/>
                <w:sz w:val="22"/>
                <w:szCs w:val="22"/>
              </w:rPr>
              <w:t>000 000</w:t>
            </w:r>
            <w:r w:rsidR="00441A06">
              <w:rPr>
                <w:color w:val="000000" w:themeColor="text1"/>
                <w:sz w:val="22"/>
                <w:szCs w:val="22"/>
              </w:rPr>
              <w:t xml:space="preserve"> </w:t>
            </w:r>
            <w:r w:rsidR="004E2C51">
              <w:rPr>
                <w:color w:val="000000" w:themeColor="text1"/>
                <w:sz w:val="22"/>
                <w:szCs w:val="22"/>
              </w:rPr>
              <w:t>(</w:t>
            </w:r>
            <w:r w:rsidR="000B3A34">
              <w:rPr>
                <w:color w:val="000000" w:themeColor="text1"/>
                <w:sz w:val="22"/>
                <w:szCs w:val="22"/>
              </w:rPr>
              <w:t>Четыре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миллиард</w:t>
            </w:r>
            <w:r w:rsidR="000B3A34">
              <w:rPr>
                <w:color w:val="000000" w:themeColor="text1"/>
                <w:sz w:val="22"/>
                <w:szCs w:val="22"/>
              </w:rPr>
              <w:t>а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</w:t>
            </w:r>
            <w:r w:rsidR="000B3A34">
              <w:rPr>
                <w:color w:val="000000" w:themeColor="text1"/>
                <w:sz w:val="22"/>
                <w:szCs w:val="22"/>
              </w:rPr>
              <w:t xml:space="preserve">двести </w:t>
            </w:r>
            <w:r w:rsidR="00F677A5">
              <w:rPr>
                <w:color w:val="000000" w:themeColor="text1"/>
                <w:sz w:val="22"/>
                <w:szCs w:val="22"/>
              </w:rPr>
              <w:t>восемьдесят</w:t>
            </w:r>
            <w:r w:rsidR="00206727">
              <w:rPr>
                <w:color w:val="000000" w:themeColor="text1"/>
                <w:sz w:val="22"/>
                <w:szCs w:val="22"/>
              </w:rPr>
              <w:t xml:space="preserve"> миллионов</w:t>
            </w:r>
            <w:r w:rsidR="0069453C">
              <w:rPr>
                <w:color w:val="000000" w:themeColor="text1"/>
                <w:sz w:val="22"/>
                <w:szCs w:val="22"/>
              </w:rPr>
              <w:t xml:space="preserve"> </w:t>
            </w:r>
            <w:r w:rsidR="00441A06">
              <w:rPr>
                <w:color w:val="000000" w:themeColor="text1"/>
                <w:sz w:val="22"/>
                <w:szCs w:val="22"/>
              </w:rPr>
              <w:t>рублей 00 копеек)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, </w:t>
            </w:r>
            <w:r w:rsidR="000B3A34">
              <w:rPr>
                <w:color w:val="000000" w:themeColor="text1"/>
                <w:sz w:val="22"/>
                <w:szCs w:val="22"/>
              </w:rPr>
              <w:t>6</w:t>
            </w:r>
            <w:r w:rsidR="00206727">
              <w:rPr>
                <w:color w:val="000000" w:themeColor="text1"/>
                <w:sz w:val="22"/>
                <w:szCs w:val="22"/>
              </w:rPr>
              <w:t>,4</w:t>
            </w:r>
            <w:r w:rsidR="00F677A5">
              <w:rPr>
                <w:color w:val="000000" w:themeColor="text1"/>
                <w:sz w:val="22"/>
                <w:szCs w:val="22"/>
              </w:rPr>
              <w:t>2</w:t>
            </w:r>
            <w:r w:rsidR="008752BF">
              <w:rPr>
                <w:color w:val="000000" w:themeColor="text1"/>
                <w:sz w:val="22"/>
                <w:szCs w:val="22"/>
              </w:rPr>
              <w:t xml:space="preserve"> </w:t>
            </w:r>
            <w:r w:rsidR="00F677A5">
              <w:rPr>
                <w:color w:val="000000" w:themeColor="text1"/>
                <w:sz w:val="22"/>
                <w:szCs w:val="22"/>
              </w:rPr>
              <w:t>1</w:t>
            </w:r>
            <w:r w:rsidR="0027058B">
              <w:rPr>
                <w:color w:val="000000" w:themeColor="text1"/>
                <w:sz w:val="22"/>
                <w:szCs w:val="22"/>
              </w:rPr>
              <w:t>%</w:t>
            </w:r>
            <w:r w:rsidR="00F22F2D">
              <w:rPr>
                <w:color w:val="000000" w:themeColor="text1"/>
                <w:sz w:val="22"/>
                <w:szCs w:val="22"/>
              </w:rPr>
              <w:t xml:space="preserve"> 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 xml:space="preserve">от стоимости активов эмитента на </w:t>
            </w:r>
            <w:r w:rsidR="0027058B">
              <w:rPr>
                <w:color w:val="000000" w:themeColor="text1"/>
                <w:sz w:val="22"/>
                <w:szCs w:val="22"/>
              </w:rPr>
              <w:t>01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.03.201</w:t>
            </w:r>
            <w:r w:rsidR="0027058B">
              <w:rPr>
                <w:color w:val="000000" w:themeColor="text1"/>
                <w:sz w:val="22"/>
                <w:szCs w:val="22"/>
              </w:rPr>
              <w:t>6</w:t>
            </w:r>
            <w:r w:rsidR="00853BC5" w:rsidRPr="00853BC5">
              <w:rPr>
                <w:color w:val="000000" w:themeColor="text1"/>
                <w:sz w:val="22"/>
                <w:szCs w:val="22"/>
              </w:rPr>
              <w:t>.</w:t>
            </w:r>
          </w:p>
          <w:p w:rsidR="007515CA" w:rsidRPr="0003357D" w:rsidRDefault="00AB6322" w:rsidP="007515CA">
            <w:pPr>
              <w:jc w:val="both"/>
              <w:rPr>
                <w:sz w:val="22"/>
                <w:szCs w:val="22"/>
              </w:rPr>
            </w:pPr>
            <w:r w:rsidRPr="00AB6322">
              <w:rPr>
                <w:sz w:val="22"/>
                <w:szCs w:val="22"/>
              </w:rPr>
              <w:t>2.5. Стоимость активов эмитента на дату окончания</w:t>
            </w:r>
            <w:r w:rsidR="005861FC" w:rsidRPr="005861FC">
              <w:rPr>
                <w:sz w:val="22"/>
                <w:szCs w:val="22"/>
              </w:rPr>
              <w:t xml:space="preserve"> </w:t>
            </w:r>
            <w:r w:rsidR="005861FC">
              <w:rPr>
                <w:sz w:val="22"/>
                <w:szCs w:val="22"/>
              </w:rPr>
              <w:t>последнего завершенного</w:t>
            </w:r>
            <w:r w:rsidRPr="00AB6322">
              <w:rPr>
                <w:sz w:val="22"/>
                <w:szCs w:val="22"/>
              </w:rPr>
              <w:t xml:space="preserve"> отчетного периода, предшествующего совершен</w:t>
            </w:r>
            <w:r w:rsidR="005861FC">
              <w:rPr>
                <w:sz w:val="22"/>
                <w:szCs w:val="22"/>
              </w:rPr>
              <w:t>ию сделки (заключению договора)</w:t>
            </w:r>
            <w:r w:rsidRPr="00AB6322">
              <w:rPr>
                <w:sz w:val="22"/>
                <w:szCs w:val="22"/>
              </w:rPr>
              <w:t xml:space="preserve">: </w:t>
            </w:r>
            <w:r w:rsidR="0027058B" w:rsidRPr="0027058B">
              <w:rPr>
                <w:sz w:val="22"/>
                <w:szCs w:val="22"/>
              </w:rPr>
              <w:t>66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>
              <w:rPr>
                <w:sz w:val="22"/>
                <w:szCs w:val="22"/>
              </w:rPr>
              <w:t>652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="0027058B" w:rsidRPr="0027058B">
              <w:rPr>
                <w:sz w:val="22"/>
                <w:szCs w:val="22"/>
              </w:rPr>
              <w:t>525</w:t>
            </w:r>
            <w:r w:rsidR="007515CA" w:rsidRPr="0027058B">
              <w:rPr>
                <w:sz w:val="22"/>
                <w:szCs w:val="22"/>
              </w:rPr>
              <w:t xml:space="preserve"> </w:t>
            </w:r>
            <w:r w:rsidRPr="0027058B">
              <w:rPr>
                <w:sz w:val="22"/>
                <w:szCs w:val="22"/>
              </w:rPr>
              <w:t>тыс. руб.</w:t>
            </w:r>
            <w:r w:rsidRPr="00AB6322">
              <w:rPr>
                <w:sz w:val="22"/>
                <w:szCs w:val="22"/>
              </w:rPr>
              <w:t xml:space="preserve"> </w:t>
            </w:r>
            <w:r w:rsidRPr="00AB6322">
              <w:rPr>
                <w:sz w:val="22"/>
                <w:szCs w:val="22"/>
              </w:rPr>
              <w:br/>
              <w:t xml:space="preserve">2.6. Дата </w:t>
            </w:r>
            <w:r w:rsidR="00AA62B9">
              <w:rPr>
                <w:sz w:val="22"/>
                <w:szCs w:val="22"/>
              </w:rPr>
              <w:t>с</w:t>
            </w:r>
            <w:r w:rsidRPr="00AB6322">
              <w:rPr>
                <w:sz w:val="22"/>
                <w:szCs w:val="22"/>
              </w:rPr>
              <w:t xml:space="preserve">овершения сделки </w:t>
            </w:r>
            <w:r w:rsidRPr="00D1598A">
              <w:rPr>
                <w:color w:val="000000" w:themeColor="text1"/>
                <w:sz w:val="22"/>
                <w:szCs w:val="22"/>
              </w:rPr>
              <w:t xml:space="preserve">(заключения договора): </w:t>
            </w:r>
            <w:r w:rsidR="00655542">
              <w:rPr>
                <w:sz w:val="22"/>
                <w:szCs w:val="22"/>
              </w:rPr>
              <w:t>0</w:t>
            </w:r>
            <w:r w:rsidR="00F677A5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</w:t>
            </w:r>
            <w:r w:rsidR="007515CA">
              <w:rPr>
                <w:sz w:val="22"/>
                <w:szCs w:val="22"/>
              </w:rPr>
              <w:t>0</w:t>
            </w:r>
            <w:r w:rsidR="00655542">
              <w:rPr>
                <w:sz w:val="22"/>
                <w:szCs w:val="22"/>
              </w:rPr>
              <w:t>7</w:t>
            </w:r>
            <w:r w:rsidRPr="00AB6322">
              <w:rPr>
                <w:sz w:val="22"/>
                <w:szCs w:val="22"/>
              </w:rPr>
              <w:t>.201</w:t>
            </w:r>
            <w:r w:rsidR="007515CA">
              <w:rPr>
                <w:sz w:val="22"/>
                <w:szCs w:val="22"/>
              </w:rPr>
              <w:t>6</w:t>
            </w:r>
            <w:r w:rsidRPr="00AB6322">
              <w:rPr>
                <w:sz w:val="22"/>
                <w:szCs w:val="22"/>
              </w:rPr>
              <w:t xml:space="preserve"> г.</w:t>
            </w:r>
          </w:p>
          <w:p w:rsidR="002A465B" w:rsidRPr="002A465B" w:rsidRDefault="002A465B" w:rsidP="007515CA">
            <w:pPr>
              <w:jc w:val="both"/>
              <w:rPr>
                <w:sz w:val="22"/>
                <w:szCs w:val="22"/>
              </w:rPr>
            </w:pPr>
            <w:r w:rsidRPr="002A465B">
              <w:rPr>
                <w:sz w:val="22"/>
                <w:szCs w:val="22"/>
              </w:rPr>
              <w:t xml:space="preserve">2.7. Лица, заинтересованные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</w:t>
            </w:r>
          </w:p>
          <w:p w:rsidR="002F7E18" w:rsidRPr="00AB6322" w:rsidRDefault="002A465B" w:rsidP="00DA1F25">
            <w:pPr>
              <w:jc w:val="both"/>
              <w:rPr>
                <w:sz w:val="22"/>
                <w:szCs w:val="22"/>
                <w:shd w:val="clear" w:color="auto" w:fill="FFFF8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2A465B">
              <w:rPr>
                <w:sz w:val="22"/>
                <w:szCs w:val="22"/>
              </w:rPr>
              <w:t xml:space="preserve">.7.1.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Ким Игорь Владимирович; </w:t>
            </w:r>
            <w:r w:rsidRPr="002A465B">
              <w:rPr>
                <w:sz w:val="22"/>
                <w:szCs w:val="22"/>
              </w:rPr>
              <w:br/>
              <w:t>Основание (основания), по которому (по которым) такое лицо признано заинтересованным: председатель Совета директоров эмитента и участник, имеющий более 20% доли участия в Уставном капитале эмитента, чье аффилированное лицо ООО «</w:t>
            </w:r>
            <w:proofErr w:type="spellStart"/>
            <w:r w:rsidRPr="002A465B">
              <w:rPr>
                <w:sz w:val="22"/>
                <w:szCs w:val="22"/>
              </w:rPr>
              <w:t>Экспобанк</w:t>
            </w:r>
            <w:proofErr w:type="spellEnd"/>
            <w:r w:rsidRPr="002A465B">
              <w:rPr>
                <w:sz w:val="22"/>
                <w:szCs w:val="22"/>
              </w:rPr>
              <w:t xml:space="preserve">» (эмитент) владеет более 20% акций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АО, являющегося стороной по сделке;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эмитента: 66,6382 %;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</w:t>
            </w:r>
            <w:proofErr w:type="gramStart"/>
            <w:r w:rsidRPr="002A465B">
              <w:rPr>
                <w:sz w:val="22"/>
                <w:szCs w:val="22"/>
              </w:rPr>
              <w:t>капитале</w:t>
            </w:r>
            <w:proofErr w:type="gramEnd"/>
            <w:r w:rsidRPr="002A465B">
              <w:rPr>
                <w:sz w:val="22"/>
                <w:szCs w:val="22"/>
              </w:rPr>
              <w:t xml:space="preserve"> (доля принадлежащих заинтересованному лицу акций) юридического лица, являющегося стороной в сделке: 0%; </w:t>
            </w:r>
            <w:r w:rsidRPr="002A465B">
              <w:rPr>
                <w:sz w:val="22"/>
                <w:szCs w:val="22"/>
              </w:rPr>
              <w:br/>
              <w:t xml:space="preserve">2.7.2.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Нифонтов Кирилл Владимирович;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Совета директоров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2,6535%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юридического лица, являющегося стороной в сделке: 0% </w:t>
            </w:r>
            <w:r w:rsidRPr="002A465B">
              <w:rPr>
                <w:sz w:val="22"/>
                <w:szCs w:val="22"/>
              </w:rPr>
              <w:br/>
              <w:t>2.7.3.</w:t>
            </w:r>
            <w:proofErr w:type="gramEnd"/>
            <w:r w:rsidRPr="002A465B">
              <w:rPr>
                <w:sz w:val="22"/>
                <w:szCs w:val="22"/>
              </w:rPr>
              <w:t xml:space="preserve">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</w:t>
            </w:r>
            <w:proofErr w:type="gramStart"/>
            <w:r w:rsidRPr="002A465B">
              <w:rPr>
                <w:sz w:val="22"/>
                <w:szCs w:val="22"/>
              </w:rPr>
              <w:t xml:space="preserve">Беккер Эрнст Вольдемарович </w:t>
            </w:r>
            <w:r w:rsidRPr="002A465B">
              <w:rPr>
                <w:sz w:val="22"/>
                <w:szCs w:val="22"/>
              </w:rPr>
              <w:br/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</w:r>
            <w:r w:rsidRPr="002A465B">
              <w:rPr>
                <w:sz w:val="22"/>
                <w:szCs w:val="22"/>
              </w:rPr>
              <w:lastRenderedPageBreak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2.7.4. Фамилия, имя, отчество лица, заинтересованного в </w:t>
            </w:r>
            <w:proofErr w:type="gramStart"/>
            <w:r w:rsidRPr="002A465B">
              <w:rPr>
                <w:sz w:val="22"/>
                <w:szCs w:val="22"/>
              </w:rPr>
              <w:t>совершении</w:t>
            </w:r>
            <w:proofErr w:type="gramEnd"/>
            <w:r w:rsidRPr="002A465B">
              <w:rPr>
                <w:sz w:val="22"/>
                <w:szCs w:val="22"/>
              </w:rPr>
              <w:t xml:space="preserve"> эмитентом сделки: Санников Алексей Михайлович. </w:t>
            </w:r>
            <w:r w:rsidRPr="002A465B">
              <w:rPr>
                <w:sz w:val="22"/>
                <w:szCs w:val="22"/>
              </w:rPr>
              <w:br/>
            </w:r>
            <w:proofErr w:type="gramStart"/>
            <w:r w:rsidRPr="002A465B">
              <w:rPr>
                <w:sz w:val="22"/>
                <w:szCs w:val="22"/>
              </w:rPr>
              <w:t xml:space="preserve">Основание (основания), по которому (по которым) такое лицо признано заинтересованным: член Правления эмитента, также является членом Совета директоров Банка «Экспо </w:t>
            </w:r>
            <w:proofErr w:type="spellStart"/>
            <w:r w:rsidRPr="002A465B">
              <w:rPr>
                <w:sz w:val="22"/>
                <w:szCs w:val="22"/>
              </w:rPr>
              <w:t>Финанс</w:t>
            </w:r>
            <w:proofErr w:type="spellEnd"/>
            <w:r w:rsidRPr="002A465B">
              <w:rPr>
                <w:sz w:val="22"/>
                <w:szCs w:val="22"/>
              </w:rPr>
              <w:t xml:space="preserve">» АО; </w:t>
            </w:r>
            <w:r w:rsidRPr="002A465B">
              <w:rPr>
                <w:sz w:val="22"/>
                <w:szCs w:val="22"/>
              </w:rPr>
              <w:br/>
              <w:t xml:space="preserve">Доля участия в уставном капитале (доля принадлежащих заинтересованному лицу акций) эмитента: 0%; </w:t>
            </w:r>
            <w:r w:rsidRPr="002A465B">
              <w:rPr>
                <w:sz w:val="22"/>
                <w:szCs w:val="22"/>
              </w:rPr>
              <w:br/>
              <w:t>Доля участия в уставном капитале (доля принадлежащих заинтересованному лицу акций) юридического лица, являющегося стороной в сделке: 0%;</w:t>
            </w:r>
            <w:proofErr w:type="gramEnd"/>
            <w:r w:rsidRPr="002A465B">
              <w:rPr>
                <w:sz w:val="22"/>
                <w:szCs w:val="22"/>
              </w:rPr>
              <w:t xml:space="preserve"> </w:t>
            </w:r>
            <w:r w:rsidRPr="002A465B">
              <w:rPr>
                <w:sz w:val="22"/>
                <w:szCs w:val="22"/>
              </w:rPr>
              <w:br/>
              <w:t xml:space="preserve">2.8. Сведения об одобрении сделки: протокол Общего собрания </w:t>
            </w:r>
            <w:proofErr w:type="gramStart"/>
            <w:r w:rsidRPr="002A465B">
              <w:rPr>
                <w:sz w:val="22"/>
                <w:szCs w:val="22"/>
              </w:rPr>
              <w:t>участников б</w:t>
            </w:r>
            <w:proofErr w:type="gramEnd"/>
            <w:r w:rsidRPr="002A465B">
              <w:rPr>
                <w:sz w:val="22"/>
                <w:szCs w:val="22"/>
              </w:rPr>
              <w:t>/н от 25.04.2016</w:t>
            </w:r>
          </w:p>
        </w:tc>
      </w:tr>
    </w:tbl>
    <w:p w:rsidR="003D6A44" w:rsidRPr="00511D58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11D58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 Подпись</w:t>
            </w:r>
          </w:p>
        </w:tc>
      </w:tr>
      <w:tr w:rsidR="00315CC2" w:rsidRPr="00511D58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11D58" w:rsidRDefault="005A2BF1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>3.1</w:t>
            </w:r>
            <w:r w:rsidR="003A4809">
              <w:rPr>
                <w:rFonts w:eastAsia="SimSun"/>
                <w:sz w:val="22"/>
                <w:szCs w:val="22"/>
              </w:rPr>
              <w:t xml:space="preserve">. </w:t>
            </w:r>
            <w:r w:rsidR="00E06DEC" w:rsidRPr="00511D58">
              <w:rPr>
                <w:rFonts w:eastAsia="SimSun"/>
                <w:sz w:val="22"/>
                <w:szCs w:val="22"/>
              </w:rPr>
              <w:t>Председател</w:t>
            </w:r>
            <w:r w:rsidR="003A4809">
              <w:rPr>
                <w:rFonts w:eastAsia="SimSun"/>
                <w:sz w:val="22"/>
                <w:szCs w:val="22"/>
              </w:rPr>
              <w:t>ь</w:t>
            </w:r>
            <w:r w:rsidR="00E06DEC" w:rsidRPr="00511D58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11D58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11D58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11D58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11D58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11D58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11D58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F22F2D" w:rsidRDefault="003A4809" w:rsidP="00002243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А.М. Санников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15CC2" w:rsidRPr="00511D58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11D58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11D58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11D58" w:rsidRDefault="00315CC2">
            <w:pPr>
              <w:rPr>
                <w:sz w:val="22"/>
                <w:szCs w:val="22"/>
              </w:rPr>
            </w:pPr>
          </w:p>
        </w:tc>
      </w:tr>
      <w:tr w:rsidR="003D6A44" w:rsidRPr="00511D58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DC6B75" w:rsidRDefault="00655542" w:rsidP="00F677A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F677A5">
              <w:rPr>
                <w:sz w:val="22"/>
                <w:szCs w:val="22"/>
              </w:rPr>
              <w:t>7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655542" w:rsidP="007024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июл</w:t>
            </w:r>
            <w:r w:rsidR="004130F0">
              <w:rPr>
                <w:sz w:val="22"/>
                <w:szCs w:val="22"/>
              </w:rPr>
              <w:t>я</w:t>
            </w:r>
            <w:r w:rsidR="00BC7CEA" w:rsidRPr="00511D58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right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11D58" w:rsidRDefault="001C28FC" w:rsidP="005861FC">
            <w:pPr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1</w:t>
            </w:r>
            <w:r w:rsidR="005861FC">
              <w:rPr>
                <w:sz w:val="22"/>
                <w:szCs w:val="22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11D58">
              <w:rPr>
                <w:sz w:val="22"/>
                <w:szCs w:val="22"/>
              </w:rPr>
              <w:t>г</w:t>
            </w:r>
            <w:proofErr w:type="gramEnd"/>
            <w:r w:rsidRPr="00511D58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11D58" w:rsidRDefault="003D6A44">
            <w:pPr>
              <w:jc w:val="center"/>
              <w:rPr>
                <w:sz w:val="22"/>
                <w:szCs w:val="22"/>
              </w:rPr>
            </w:pPr>
            <w:r w:rsidRPr="00511D58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  <w:tr w:rsidR="003D6A44" w:rsidRPr="00511D58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11D58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511D58" w:rsidRDefault="00315CC2" w:rsidP="00D96C5E">
      <w:pPr>
        <w:rPr>
          <w:sz w:val="22"/>
          <w:szCs w:val="22"/>
        </w:rPr>
      </w:pPr>
    </w:p>
    <w:sectPr w:rsidR="00315CC2" w:rsidRPr="00511D58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227" w:rsidRDefault="007E3227">
      <w:r>
        <w:separator/>
      </w:r>
    </w:p>
  </w:endnote>
  <w:endnote w:type="continuationSeparator" w:id="0">
    <w:p w:rsidR="007E3227" w:rsidRDefault="007E3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1A06" w:rsidRDefault="00441A06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677A5">
      <w:rPr>
        <w:rStyle w:val="ae"/>
        <w:noProof/>
      </w:rPr>
      <w:t>1</w:t>
    </w:r>
    <w:r>
      <w:rPr>
        <w:rStyle w:val="ae"/>
      </w:rPr>
      <w:fldChar w:fldCharType="end"/>
    </w:r>
  </w:p>
  <w:p w:rsidR="00441A06" w:rsidRDefault="00441A06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227" w:rsidRDefault="007E3227">
      <w:r>
        <w:separator/>
      </w:r>
    </w:p>
  </w:footnote>
  <w:footnote w:type="continuationSeparator" w:id="0">
    <w:p w:rsidR="007E3227" w:rsidRDefault="007E3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2243"/>
    <w:rsid w:val="00003287"/>
    <w:rsid w:val="00005216"/>
    <w:rsid w:val="000141D1"/>
    <w:rsid w:val="000147B4"/>
    <w:rsid w:val="00022166"/>
    <w:rsid w:val="0002228A"/>
    <w:rsid w:val="000241EE"/>
    <w:rsid w:val="00025F6B"/>
    <w:rsid w:val="00026D06"/>
    <w:rsid w:val="00027F61"/>
    <w:rsid w:val="00032ADC"/>
    <w:rsid w:val="00032AFB"/>
    <w:rsid w:val="0003357D"/>
    <w:rsid w:val="00037575"/>
    <w:rsid w:val="00045C2E"/>
    <w:rsid w:val="00046EEC"/>
    <w:rsid w:val="0004780D"/>
    <w:rsid w:val="00052104"/>
    <w:rsid w:val="00053BED"/>
    <w:rsid w:val="000544C2"/>
    <w:rsid w:val="000561D2"/>
    <w:rsid w:val="00061D1D"/>
    <w:rsid w:val="00063713"/>
    <w:rsid w:val="0006527B"/>
    <w:rsid w:val="00070B78"/>
    <w:rsid w:val="00073975"/>
    <w:rsid w:val="0007512A"/>
    <w:rsid w:val="000754BA"/>
    <w:rsid w:val="000768DA"/>
    <w:rsid w:val="00082178"/>
    <w:rsid w:val="00087F43"/>
    <w:rsid w:val="000978E4"/>
    <w:rsid w:val="000A142B"/>
    <w:rsid w:val="000A1D1A"/>
    <w:rsid w:val="000A2146"/>
    <w:rsid w:val="000A2F70"/>
    <w:rsid w:val="000A4846"/>
    <w:rsid w:val="000B3A34"/>
    <w:rsid w:val="000B57AC"/>
    <w:rsid w:val="000B5DDF"/>
    <w:rsid w:val="000B6812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2A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D5A17"/>
    <w:rsid w:val="001E2D41"/>
    <w:rsid w:val="001E329C"/>
    <w:rsid w:val="001E380A"/>
    <w:rsid w:val="001E4ABC"/>
    <w:rsid w:val="001F2887"/>
    <w:rsid w:val="001F4405"/>
    <w:rsid w:val="001F6D4C"/>
    <w:rsid w:val="00200FFC"/>
    <w:rsid w:val="00201581"/>
    <w:rsid w:val="00203794"/>
    <w:rsid w:val="00206727"/>
    <w:rsid w:val="002136D7"/>
    <w:rsid w:val="00216EFF"/>
    <w:rsid w:val="002244B0"/>
    <w:rsid w:val="00224BB7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58B"/>
    <w:rsid w:val="00270FFD"/>
    <w:rsid w:val="00280506"/>
    <w:rsid w:val="002813CC"/>
    <w:rsid w:val="00284C3E"/>
    <w:rsid w:val="00285722"/>
    <w:rsid w:val="002858AB"/>
    <w:rsid w:val="0028723D"/>
    <w:rsid w:val="0029140D"/>
    <w:rsid w:val="00296198"/>
    <w:rsid w:val="002A310D"/>
    <w:rsid w:val="002A465B"/>
    <w:rsid w:val="002B7005"/>
    <w:rsid w:val="002C5662"/>
    <w:rsid w:val="002D0351"/>
    <w:rsid w:val="002D2FE3"/>
    <w:rsid w:val="002D4DAD"/>
    <w:rsid w:val="002D739D"/>
    <w:rsid w:val="002E0E86"/>
    <w:rsid w:val="002E6715"/>
    <w:rsid w:val="002F413B"/>
    <w:rsid w:val="002F7E18"/>
    <w:rsid w:val="00300A0C"/>
    <w:rsid w:val="0030179F"/>
    <w:rsid w:val="00303B30"/>
    <w:rsid w:val="00310663"/>
    <w:rsid w:val="00315C36"/>
    <w:rsid w:val="00315CC2"/>
    <w:rsid w:val="00316538"/>
    <w:rsid w:val="00321A14"/>
    <w:rsid w:val="00321E4D"/>
    <w:rsid w:val="00322608"/>
    <w:rsid w:val="003247C0"/>
    <w:rsid w:val="003264D8"/>
    <w:rsid w:val="0033248A"/>
    <w:rsid w:val="003459F2"/>
    <w:rsid w:val="00354826"/>
    <w:rsid w:val="003622C6"/>
    <w:rsid w:val="0036361E"/>
    <w:rsid w:val="00364C6B"/>
    <w:rsid w:val="00385B74"/>
    <w:rsid w:val="00386655"/>
    <w:rsid w:val="00387F5C"/>
    <w:rsid w:val="00392C62"/>
    <w:rsid w:val="003A4809"/>
    <w:rsid w:val="003A7EB4"/>
    <w:rsid w:val="003B473D"/>
    <w:rsid w:val="003C0960"/>
    <w:rsid w:val="003C23FB"/>
    <w:rsid w:val="003D6A44"/>
    <w:rsid w:val="003E02B5"/>
    <w:rsid w:val="003E3FD3"/>
    <w:rsid w:val="003F5565"/>
    <w:rsid w:val="003F5718"/>
    <w:rsid w:val="00402787"/>
    <w:rsid w:val="00403FF2"/>
    <w:rsid w:val="004068F0"/>
    <w:rsid w:val="00410526"/>
    <w:rsid w:val="00410F5A"/>
    <w:rsid w:val="004130F0"/>
    <w:rsid w:val="004132B4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3977"/>
    <w:rsid w:val="00435783"/>
    <w:rsid w:val="00435D4F"/>
    <w:rsid w:val="00436383"/>
    <w:rsid w:val="00436C4E"/>
    <w:rsid w:val="00441A06"/>
    <w:rsid w:val="0044340F"/>
    <w:rsid w:val="00445193"/>
    <w:rsid w:val="00445DE3"/>
    <w:rsid w:val="00445FAF"/>
    <w:rsid w:val="00446A64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A7C1C"/>
    <w:rsid w:val="004B194F"/>
    <w:rsid w:val="004C17FD"/>
    <w:rsid w:val="004D4470"/>
    <w:rsid w:val="004D77B6"/>
    <w:rsid w:val="004E1CEB"/>
    <w:rsid w:val="004E2C51"/>
    <w:rsid w:val="004E7BF0"/>
    <w:rsid w:val="004F47E9"/>
    <w:rsid w:val="004F5DD5"/>
    <w:rsid w:val="004F7D68"/>
    <w:rsid w:val="005051EF"/>
    <w:rsid w:val="00506C7C"/>
    <w:rsid w:val="00510FEE"/>
    <w:rsid w:val="00511D58"/>
    <w:rsid w:val="00520F5D"/>
    <w:rsid w:val="0052147B"/>
    <w:rsid w:val="00521FB7"/>
    <w:rsid w:val="005220E5"/>
    <w:rsid w:val="00522309"/>
    <w:rsid w:val="0052283D"/>
    <w:rsid w:val="00526460"/>
    <w:rsid w:val="00535F8C"/>
    <w:rsid w:val="00536D7A"/>
    <w:rsid w:val="00536DCF"/>
    <w:rsid w:val="00542EF7"/>
    <w:rsid w:val="0054373F"/>
    <w:rsid w:val="00553F88"/>
    <w:rsid w:val="00555D2B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61FC"/>
    <w:rsid w:val="00587525"/>
    <w:rsid w:val="00593EEC"/>
    <w:rsid w:val="005944EE"/>
    <w:rsid w:val="00596D2E"/>
    <w:rsid w:val="005A2715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5542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53C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58D8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35966"/>
    <w:rsid w:val="00742288"/>
    <w:rsid w:val="0074543E"/>
    <w:rsid w:val="007515CA"/>
    <w:rsid w:val="00751FB6"/>
    <w:rsid w:val="00766616"/>
    <w:rsid w:val="00771C3F"/>
    <w:rsid w:val="00772674"/>
    <w:rsid w:val="0077351D"/>
    <w:rsid w:val="007761E4"/>
    <w:rsid w:val="007835B5"/>
    <w:rsid w:val="00783C0B"/>
    <w:rsid w:val="00785A5F"/>
    <w:rsid w:val="00785E88"/>
    <w:rsid w:val="00787166"/>
    <w:rsid w:val="00787A52"/>
    <w:rsid w:val="0079108D"/>
    <w:rsid w:val="00793AC9"/>
    <w:rsid w:val="00796887"/>
    <w:rsid w:val="00797204"/>
    <w:rsid w:val="007A3F22"/>
    <w:rsid w:val="007A71E6"/>
    <w:rsid w:val="007D281D"/>
    <w:rsid w:val="007D2C0B"/>
    <w:rsid w:val="007E0668"/>
    <w:rsid w:val="007E0716"/>
    <w:rsid w:val="007E3227"/>
    <w:rsid w:val="007E6E7F"/>
    <w:rsid w:val="007F1E49"/>
    <w:rsid w:val="00801C76"/>
    <w:rsid w:val="0081055C"/>
    <w:rsid w:val="008168C9"/>
    <w:rsid w:val="00821746"/>
    <w:rsid w:val="0082485C"/>
    <w:rsid w:val="0082604B"/>
    <w:rsid w:val="008260C6"/>
    <w:rsid w:val="008279EC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3BC5"/>
    <w:rsid w:val="00854E10"/>
    <w:rsid w:val="00856B9A"/>
    <w:rsid w:val="008633A1"/>
    <w:rsid w:val="008702C3"/>
    <w:rsid w:val="008702CC"/>
    <w:rsid w:val="00871438"/>
    <w:rsid w:val="00871F5D"/>
    <w:rsid w:val="0087233B"/>
    <w:rsid w:val="008752BF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48ED"/>
    <w:rsid w:val="00895A6E"/>
    <w:rsid w:val="00896ACA"/>
    <w:rsid w:val="00897506"/>
    <w:rsid w:val="00897927"/>
    <w:rsid w:val="008A05D6"/>
    <w:rsid w:val="008A0A14"/>
    <w:rsid w:val="008A1C2A"/>
    <w:rsid w:val="008A2AC6"/>
    <w:rsid w:val="008A3A67"/>
    <w:rsid w:val="008A41F2"/>
    <w:rsid w:val="008B0517"/>
    <w:rsid w:val="008B215A"/>
    <w:rsid w:val="008B52EA"/>
    <w:rsid w:val="008B6C9E"/>
    <w:rsid w:val="008B78E2"/>
    <w:rsid w:val="008C1302"/>
    <w:rsid w:val="008C7253"/>
    <w:rsid w:val="008D2E7D"/>
    <w:rsid w:val="008D7BAD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1E5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7AA"/>
    <w:rsid w:val="00970BA4"/>
    <w:rsid w:val="00972774"/>
    <w:rsid w:val="009763C5"/>
    <w:rsid w:val="009814AD"/>
    <w:rsid w:val="009863E3"/>
    <w:rsid w:val="00986ABF"/>
    <w:rsid w:val="00991E48"/>
    <w:rsid w:val="00992B0D"/>
    <w:rsid w:val="009B0873"/>
    <w:rsid w:val="009B0AFB"/>
    <w:rsid w:val="009B69EB"/>
    <w:rsid w:val="009C6A7E"/>
    <w:rsid w:val="009D127D"/>
    <w:rsid w:val="009D3036"/>
    <w:rsid w:val="009D32F4"/>
    <w:rsid w:val="009D5F24"/>
    <w:rsid w:val="009D7B92"/>
    <w:rsid w:val="009E2F13"/>
    <w:rsid w:val="009E33C3"/>
    <w:rsid w:val="00A05768"/>
    <w:rsid w:val="00A120BA"/>
    <w:rsid w:val="00A14232"/>
    <w:rsid w:val="00A16DF0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A62B9"/>
    <w:rsid w:val="00AA632B"/>
    <w:rsid w:val="00AB4398"/>
    <w:rsid w:val="00AB6322"/>
    <w:rsid w:val="00AC17B9"/>
    <w:rsid w:val="00AC269F"/>
    <w:rsid w:val="00AC3216"/>
    <w:rsid w:val="00AC484C"/>
    <w:rsid w:val="00AD1F12"/>
    <w:rsid w:val="00AD1FF4"/>
    <w:rsid w:val="00AD307C"/>
    <w:rsid w:val="00AD35B2"/>
    <w:rsid w:val="00AD465D"/>
    <w:rsid w:val="00AE38F2"/>
    <w:rsid w:val="00AE6A4C"/>
    <w:rsid w:val="00AF3D5D"/>
    <w:rsid w:val="00AF781E"/>
    <w:rsid w:val="00B01EDB"/>
    <w:rsid w:val="00B05504"/>
    <w:rsid w:val="00B06E72"/>
    <w:rsid w:val="00B0741B"/>
    <w:rsid w:val="00B11436"/>
    <w:rsid w:val="00B119EC"/>
    <w:rsid w:val="00B1342F"/>
    <w:rsid w:val="00B13EB3"/>
    <w:rsid w:val="00B1605B"/>
    <w:rsid w:val="00B20203"/>
    <w:rsid w:val="00B23712"/>
    <w:rsid w:val="00B31A15"/>
    <w:rsid w:val="00B34F6C"/>
    <w:rsid w:val="00B35708"/>
    <w:rsid w:val="00B42A3A"/>
    <w:rsid w:val="00B4405A"/>
    <w:rsid w:val="00B45D3B"/>
    <w:rsid w:val="00B46365"/>
    <w:rsid w:val="00B467D4"/>
    <w:rsid w:val="00B471DB"/>
    <w:rsid w:val="00B47343"/>
    <w:rsid w:val="00B50120"/>
    <w:rsid w:val="00B53D2F"/>
    <w:rsid w:val="00B614BB"/>
    <w:rsid w:val="00B62484"/>
    <w:rsid w:val="00B700FE"/>
    <w:rsid w:val="00B74984"/>
    <w:rsid w:val="00B77516"/>
    <w:rsid w:val="00B833A6"/>
    <w:rsid w:val="00B91C62"/>
    <w:rsid w:val="00BA2450"/>
    <w:rsid w:val="00BA4EF5"/>
    <w:rsid w:val="00BB3010"/>
    <w:rsid w:val="00BB5615"/>
    <w:rsid w:val="00BB6593"/>
    <w:rsid w:val="00BC0194"/>
    <w:rsid w:val="00BC245B"/>
    <w:rsid w:val="00BC3324"/>
    <w:rsid w:val="00BC7CEA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1CE"/>
    <w:rsid w:val="00CB23F5"/>
    <w:rsid w:val="00CB5CE2"/>
    <w:rsid w:val="00CC00C8"/>
    <w:rsid w:val="00CC1656"/>
    <w:rsid w:val="00CC7D31"/>
    <w:rsid w:val="00CD1EA4"/>
    <w:rsid w:val="00CD4161"/>
    <w:rsid w:val="00CD4DB1"/>
    <w:rsid w:val="00CD5038"/>
    <w:rsid w:val="00CE4E0D"/>
    <w:rsid w:val="00CE6FA4"/>
    <w:rsid w:val="00CF24B3"/>
    <w:rsid w:val="00CF508B"/>
    <w:rsid w:val="00CF53CD"/>
    <w:rsid w:val="00CF715C"/>
    <w:rsid w:val="00D01938"/>
    <w:rsid w:val="00D0356C"/>
    <w:rsid w:val="00D059F5"/>
    <w:rsid w:val="00D060F2"/>
    <w:rsid w:val="00D06A3F"/>
    <w:rsid w:val="00D0758D"/>
    <w:rsid w:val="00D100BE"/>
    <w:rsid w:val="00D10290"/>
    <w:rsid w:val="00D11B18"/>
    <w:rsid w:val="00D14B3E"/>
    <w:rsid w:val="00D14BF5"/>
    <w:rsid w:val="00D1598A"/>
    <w:rsid w:val="00D159D6"/>
    <w:rsid w:val="00D23E1F"/>
    <w:rsid w:val="00D26B17"/>
    <w:rsid w:val="00D3198D"/>
    <w:rsid w:val="00D31B35"/>
    <w:rsid w:val="00D62538"/>
    <w:rsid w:val="00D65767"/>
    <w:rsid w:val="00D66605"/>
    <w:rsid w:val="00D7413B"/>
    <w:rsid w:val="00D75789"/>
    <w:rsid w:val="00D77DD4"/>
    <w:rsid w:val="00D8235A"/>
    <w:rsid w:val="00D94BD6"/>
    <w:rsid w:val="00D96C5E"/>
    <w:rsid w:val="00D96D7B"/>
    <w:rsid w:val="00DA1031"/>
    <w:rsid w:val="00DA1F25"/>
    <w:rsid w:val="00DC05BD"/>
    <w:rsid w:val="00DC0BE1"/>
    <w:rsid w:val="00DC17CC"/>
    <w:rsid w:val="00DC6B75"/>
    <w:rsid w:val="00DD06D7"/>
    <w:rsid w:val="00DD50DE"/>
    <w:rsid w:val="00DD61A7"/>
    <w:rsid w:val="00DE1EE1"/>
    <w:rsid w:val="00DE204E"/>
    <w:rsid w:val="00DE4BF4"/>
    <w:rsid w:val="00DE5028"/>
    <w:rsid w:val="00DE7E4B"/>
    <w:rsid w:val="00DF0D4C"/>
    <w:rsid w:val="00DF2836"/>
    <w:rsid w:val="00DF61FE"/>
    <w:rsid w:val="00E0045C"/>
    <w:rsid w:val="00E0095A"/>
    <w:rsid w:val="00E037E8"/>
    <w:rsid w:val="00E0553F"/>
    <w:rsid w:val="00E065B0"/>
    <w:rsid w:val="00E06DEC"/>
    <w:rsid w:val="00E10A5F"/>
    <w:rsid w:val="00E22E55"/>
    <w:rsid w:val="00E231AB"/>
    <w:rsid w:val="00E26767"/>
    <w:rsid w:val="00E2772E"/>
    <w:rsid w:val="00E30F1C"/>
    <w:rsid w:val="00E32B42"/>
    <w:rsid w:val="00E3415D"/>
    <w:rsid w:val="00E52C9A"/>
    <w:rsid w:val="00E53090"/>
    <w:rsid w:val="00E60E58"/>
    <w:rsid w:val="00E62B49"/>
    <w:rsid w:val="00E62D41"/>
    <w:rsid w:val="00E67B99"/>
    <w:rsid w:val="00E735D9"/>
    <w:rsid w:val="00E7437C"/>
    <w:rsid w:val="00E757A8"/>
    <w:rsid w:val="00E90728"/>
    <w:rsid w:val="00E908E0"/>
    <w:rsid w:val="00E90C2E"/>
    <w:rsid w:val="00E90C58"/>
    <w:rsid w:val="00E91D50"/>
    <w:rsid w:val="00E93AFE"/>
    <w:rsid w:val="00EA1512"/>
    <w:rsid w:val="00EA3218"/>
    <w:rsid w:val="00EB250C"/>
    <w:rsid w:val="00EC21A3"/>
    <w:rsid w:val="00ED2561"/>
    <w:rsid w:val="00ED4AE6"/>
    <w:rsid w:val="00ED53EF"/>
    <w:rsid w:val="00EE11C6"/>
    <w:rsid w:val="00EE2707"/>
    <w:rsid w:val="00EE2AF2"/>
    <w:rsid w:val="00EF0372"/>
    <w:rsid w:val="00EF040A"/>
    <w:rsid w:val="00EF5C87"/>
    <w:rsid w:val="00EF772A"/>
    <w:rsid w:val="00F015F3"/>
    <w:rsid w:val="00F0783B"/>
    <w:rsid w:val="00F10914"/>
    <w:rsid w:val="00F11EF3"/>
    <w:rsid w:val="00F141C3"/>
    <w:rsid w:val="00F15358"/>
    <w:rsid w:val="00F15F5F"/>
    <w:rsid w:val="00F22F2D"/>
    <w:rsid w:val="00F27E6A"/>
    <w:rsid w:val="00F33589"/>
    <w:rsid w:val="00F3462F"/>
    <w:rsid w:val="00F347FC"/>
    <w:rsid w:val="00F37A0A"/>
    <w:rsid w:val="00F40CF6"/>
    <w:rsid w:val="00F417EE"/>
    <w:rsid w:val="00F52A4E"/>
    <w:rsid w:val="00F53BD2"/>
    <w:rsid w:val="00F57574"/>
    <w:rsid w:val="00F66B9A"/>
    <w:rsid w:val="00F677A5"/>
    <w:rsid w:val="00F74959"/>
    <w:rsid w:val="00F76C32"/>
    <w:rsid w:val="00F90E52"/>
    <w:rsid w:val="00F9104F"/>
    <w:rsid w:val="00FA0B51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839"/>
    <w:rsid w:val="00FC234C"/>
    <w:rsid w:val="00FC3289"/>
    <w:rsid w:val="00FC3896"/>
    <w:rsid w:val="00FC4B98"/>
    <w:rsid w:val="00FC70CB"/>
    <w:rsid w:val="00FD0CD5"/>
    <w:rsid w:val="00FE0473"/>
    <w:rsid w:val="00FE3172"/>
    <w:rsid w:val="00FE4AA1"/>
    <w:rsid w:val="00FF1F30"/>
    <w:rsid w:val="00FF4C5E"/>
    <w:rsid w:val="00FF5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46A64"/>
  </w:style>
  <w:style w:type="character" w:customStyle="1" w:styleId="hl1">
    <w:name w:val="hl1"/>
    <w:basedOn w:val="a0"/>
    <w:rsid w:val="00511D58"/>
    <w:rPr>
      <w:shd w:val="clear" w:color="auto" w:fill="FFFF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4509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2016-03-02T15:39:00Z</cp:lastPrinted>
  <dcterms:created xsi:type="dcterms:W3CDTF">2016-07-07T15:04:00Z</dcterms:created>
  <dcterms:modified xsi:type="dcterms:W3CDTF">2016-07-07T15:04:00Z</dcterms:modified>
</cp:coreProperties>
</file>