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8948ED" w:rsidRPr="00CF715C">
              <w:rPr>
                <w:color w:val="000000" w:themeColor="text1"/>
                <w:sz w:val="22"/>
                <w:szCs w:val="22"/>
              </w:rPr>
              <w:t>сделка «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>валютный своп</w:t>
            </w:r>
            <w:r w:rsidR="008948ED" w:rsidRPr="00CF715C">
              <w:rPr>
                <w:color w:val="000000" w:themeColor="text1"/>
                <w:sz w:val="22"/>
                <w:szCs w:val="22"/>
              </w:rPr>
              <w:t>»</w:t>
            </w:r>
            <w:r w:rsidR="00AA62B9" w:rsidRPr="00CF715C">
              <w:rPr>
                <w:color w:val="000000" w:themeColor="text1"/>
                <w:sz w:val="22"/>
                <w:szCs w:val="22"/>
              </w:rPr>
              <w:t>.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D1598A" w:rsidRDefault="008948ED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 xml:space="preserve">Сделка покупки безналичной валюты РФ за иностранною валюту с обязательством её обратной продажи </w:t>
            </w:r>
            <w:proofErr w:type="gramEnd"/>
          </w:p>
          <w:p w:rsidR="00F40CF6" w:rsidRPr="00D1598A" w:rsidRDefault="00AB6322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948ED" w:rsidRPr="00D1598A">
              <w:rPr>
                <w:color w:val="000000" w:themeColor="text1"/>
                <w:sz w:val="22"/>
                <w:szCs w:val="22"/>
              </w:rPr>
              <w:t>Срок исполнения обязательств по первой части сделки – 0</w:t>
            </w:r>
            <w:r w:rsidR="00EB250C">
              <w:rPr>
                <w:color w:val="000000" w:themeColor="text1"/>
                <w:sz w:val="22"/>
                <w:szCs w:val="22"/>
              </w:rPr>
              <w:t>3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 марта 2016 г.;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>Срок исполнения обязательств по второй части сделки – 0</w:t>
            </w:r>
            <w:r w:rsidR="00EB250C">
              <w:rPr>
                <w:color w:val="000000" w:themeColor="text1"/>
                <w:sz w:val="22"/>
                <w:szCs w:val="22"/>
              </w:rPr>
              <w:t>4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 марта 2016 г.;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>Стороны по первой части сделки: ООО «</w:t>
            </w:r>
            <w:proofErr w:type="spellStart"/>
            <w:r w:rsidR="008948ED"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»  (покупает рубли РФ), AS EXPOBANK (продает рубли РФ);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>Стороны по второй части сделки: ООО «</w:t>
            </w:r>
            <w:proofErr w:type="spellStart"/>
            <w:r w:rsidR="008948ED"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»  (продает рубли РФ), AS EXPOBANK (покупает рубли РФ);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</w:r>
          </w:p>
          <w:p w:rsidR="008948ED" w:rsidRPr="00623527" w:rsidRDefault="008948ED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Размер первой части сделки в денежном выражении: покупк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D1598A">
              <w:rPr>
                <w:color w:val="000000" w:themeColor="text1"/>
                <w:sz w:val="22"/>
                <w:szCs w:val="22"/>
              </w:rPr>
              <w:t xml:space="preserve">»  – </w:t>
            </w:r>
            <w:r w:rsidR="00EB250C">
              <w:rPr>
                <w:color w:val="000000" w:themeColor="text1"/>
                <w:sz w:val="22"/>
                <w:szCs w:val="22"/>
              </w:rPr>
              <w:t xml:space="preserve">802 000 000 </w:t>
            </w:r>
            <w:r w:rsidRPr="00D1598A">
              <w:rPr>
                <w:color w:val="000000" w:themeColor="text1"/>
                <w:sz w:val="22"/>
                <w:szCs w:val="22"/>
              </w:rPr>
              <w:t>(</w:t>
            </w:r>
            <w:r w:rsidR="00EB250C">
              <w:rPr>
                <w:color w:val="000000" w:themeColor="text1"/>
                <w:sz w:val="22"/>
                <w:szCs w:val="22"/>
              </w:rPr>
              <w:t>восемьсот два миллиона</w:t>
            </w:r>
            <w:r w:rsidRPr="00D1598A">
              <w:rPr>
                <w:color w:val="000000" w:themeColor="text1"/>
                <w:sz w:val="22"/>
                <w:szCs w:val="22"/>
              </w:rPr>
              <w:t>) рублей, продаж</w:t>
            </w:r>
            <w:r w:rsidR="00EB250C">
              <w:rPr>
                <w:color w:val="000000" w:themeColor="text1"/>
                <w:sz w:val="22"/>
                <w:szCs w:val="22"/>
              </w:rPr>
              <w:t>а ООО «</w:t>
            </w:r>
            <w:proofErr w:type="spellStart"/>
            <w:r w:rsidR="00EB250C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B250C">
              <w:rPr>
                <w:color w:val="000000" w:themeColor="text1"/>
                <w:sz w:val="22"/>
                <w:szCs w:val="22"/>
              </w:rPr>
              <w:t xml:space="preserve">»  </w:t>
            </w:r>
            <w:r w:rsidR="00AC3216" w:rsidRPr="00623527">
              <w:rPr>
                <w:color w:val="000000" w:themeColor="text1"/>
                <w:sz w:val="22"/>
                <w:szCs w:val="22"/>
              </w:rPr>
              <w:t>10 911 564,63 (Десять миллионов девятьсот одиннадцать тысяч пятьсот шестьдесят четыре 63/100</w:t>
            </w:r>
            <w:r w:rsidRPr="00623527">
              <w:rPr>
                <w:color w:val="000000" w:themeColor="text1"/>
                <w:sz w:val="22"/>
                <w:szCs w:val="22"/>
              </w:rPr>
              <w:t xml:space="preserve">) </w:t>
            </w:r>
            <w:r w:rsidR="00F40CF6" w:rsidRPr="00623527">
              <w:rPr>
                <w:color w:val="000000" w:themeColor="text1"/>
                <w:sz w:val="22"/>
                <w:szCs w:val="22"/>
              </w:rPr>
              <w:t>долларов США</w:t>
            </w:r>
            <w:r w:rsidRPr="00623527"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623527">
              <w:rPr>
                <w:color w:val="000000" w:themeColor="text1"/>
                <w:sz w:val="22"/>
                <w:szCs w:val="22"/>
              </w:rPr>
              <w:br/>
            </w:r>
          </w:p>
          <w:p w:rsidR="008948ED" w:rsidRPr="00623527" w:rsidRDefault="00F40CF6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23527">
              <w:rPr>
                <w:color w:val="000000" w:themeColor="text1"/>
                <w:sz w:val="22"/>
                <w:szCs w:val="22"/>
              </w:rPr>
              <w:t>Размер второй части сделки в денежном выражении: продаж</w:t>
            </w:r>
            <w:proofErr w:type="gramStart"/>
            <w:r w:rsidRPr="00623527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623527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623527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62352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EB250C" w:rsidRPr="00623527">
              <w:rPr>
                <w:color w:val="000000" w:themeColor="text1"/>
                <w:sz w:val="22"/>
                <w:szCs w:val="22"/>
              </w:rPr>
              <w:t>802 000 000 (восемьсот два миллиона) рублей, покупка ООО «</w:t>
            </w:r>
            <w:proofErr w:type="spellStart"/>
            <w:r w:rsidR="00EB250C" w:rsidRPr="00623527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B250C" w:rsidRPr="00623527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623527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EB250C" w:rsidRPr="00623527">
              <w:rPr>
                <w:color w:val="000000" w:themeColor="text1"/>
                <w:sz w:val="22"/>
                <w:szCs w:val="22"/>
              </w:rPr>
              <w:t xml:space="preserve"> 10 908 625,98</w:t>
            </w:r>
            <w:r w:rsidR="00AC3216" w:rsidRPr="00623527">
              <w:rPr>
                <w:color w:val="000000" w:themeColor="text1"/>
                <w:sz w:val="22"/>
                <w:szCs w:val="22"/>
              </w:rPr>
              <w:t xml:space="preserve"> (Десять миллионов девятьсот восемь тысяч шестьсот двадцать пять 98/100</w:t>
            </w:r>
            <w:r w:rsidR="00EB250C" w:rsidRPr="00623527">
              <w:rPr>
                <w:color w:val="000000" w:themeColor="text1"/>
                <w:sz w:val="22"/>
                <w:szCs w:val="22"/>
              </w:rPr>
              <w:t>) долларов США</w:t>
            </w:r>
            <w:r w:rsidRPr="00623527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D1598A" w:rsidP="007515CA">
            <w:pPr>
              <w:jc w:val="both"/>
              <w:rPr>
                <w:sz w:val="22"/>
                <w:szCs w:val="22"/>
              </w:rPr>
            </w:pPr>
            <w:r w:rsidRPr="00623527">
              <w:rPr>
                <w:sz w:val="22"/>
                <w:szCs w:val="22"/>
              </w:rPr>
              <w:t>Р</w:t>
            </w:r>
            <w:r w:rsidR="00AB6322" w:rsidRPr="00623527">
              <w:rPr>
                <w:sz w:val="22"/>
                <w:szCs w:val="22"/>
              </w:rPr>
              <w:t xml:space="preserve">азмер сделки в денежном </w:t>
            </w:r>
            <w:proofErr w:type="gramStart"/>
            <w:r w:rsidR="00AB6322" w:rsidRPr="00623527">
              <w:rPr>
                <w:sz w:val="22"/>
                <w:szCs w:val="22"/>
              </w:rPr>
              <w:t>выражении</w:t>
            </w:r>
            <w:proofErr w:type="gramEnd"/>
            <w:r w:rsidR="00AB6322" w:rsidRPr="00623527">
              <w:rPr>
                <w:sz w:val="22"/>
                <w:szCs w:val="22"/>
              </w:rPr>
              <w:t xml:space="preserve"> и в процентах от стоимости активов эмитента</w:t>
            </w:r>
            <w:r w:rsidRPr="00623527">
              <w:rPr>
                <w:sz w:val="22"/>
                <w:szCs w:val="22"/>
              </w:rPr>
              <w:t xml:space="preserve"> (01.02.2016 г.)</w:t>
            </w:r>
            <w:r w:rsidR="00AB6322" w:rsidRPr="00623527">
              <w:rPr>
                <w:sz w:val="22"/>
                <w:szCs w:val="22"/>
              </w:rPr>
              <w:t>:</w:t>
            </w:r>
            <w:r w:rsidR="00AB6322" w:rsidRPr="00AB6322">
              <w:rPr>
                <w:sz w:val="22"/>
                <w:szCs w:val="22"/>
              </w:rPr>
              <w:t xml:space="preserve"> </w:t>
            </w:r>
            <w:r w:rsidR="00EB250C">
              <w:rPr>
                <w:sz w:val="22"/>
                <w:szCs w:val="22"/>
              </w:rPr>
              <w:t>802 000 000</w:t>
            </w:r>
            <w:r w:rsidR="00AB6322">
              <w:t xml:space="preserve"> </w:t>
            </w:r>
            <w:r w:rsidR="00AB6322" w:rsidRPr="00AB6322">
              <w:rPr>
                <w:sz w:val="22"/>
                <w:szCs w:val="22"/>
              </w:rPr>
              <w:t>рублей, что составляет</w:t>
            </w:r>
            <w:r w:rsidR="00AB6322">
              <w:rPr>
                <w:sz w:val="22"/>
                <w:szCs w:val="22"/>
              </w:rPr>
              <w:t xml:space="preserve"> </w:t>
            </w:r>
            <w:r w:rsidR="00EB250C">
              <w:rPr>
                <w:sz w:val="22"/>
                <w:szCs w:val="22"/>
              </w:rPr>
              <w:t>1,0898</w:t>
            </w:r>
            <w:r w:rsidR="00623527">
              <w:rPr>
                <w:sz w:val="22"/>
                <w:szCs w:val="22"/>
              </w:rPr>
              <w:t xml:space="preserve">5 </w:t>
            </w:r>
            <w:r w:rsidR="007515CA" w:rsidRPr="007515CA">
              <w:rPr>
                <w:sz w:val="22"/>
                <w:szCs w:val="22"/>
              </w:rPr>
              <w:t>%</w:t>
            </w:r>
            <w:r w:rsidR="00AB6322" w:rsidRPr="00AB6322">
              <w:rPr>
                <w:sz w:val="22"/>
                <w:szCs w:val="22"/>
              </w:rPr>
              <w:t xml:space="preserve"> от стоимости активов эмитента. </w:t>
            </w:r>
            <w:r w:rsidR="00AB6322" w:rsidRPr="00AB6322">
              <w:rPr>
                <w:sz w:val="22"/>
                <w:szCs w:val="22"/>
              </w:rPr>
              <w:br/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="00AB6322"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="00AB6322" w:rsidRPr="00AB6322">
              <w:rPr>
                <w:sz w:val="22"/>
                <w:szCs w:val="22"/>
              </w:rPr>
              <w:t xml:space="preserve">: </w:t>
            </w:r>
            <w:r w:rsidR="007515CA" w:rsidRPr="007515CA">
              <w:rPr>
                <w:sz w:val="22"/>
                <w:szCs w:val="22"/>
              </w:rPr>
              <w:t xml:space="preserve">73 588 127 </w:t>
            </w:r>
            <w:r w:rsidR="00AB6322" w:rsidRPr="00AB6322">
              <w:rPr>
                <w:sz w:val="22"/>
                <w:szCs w:val="22"/>
              </w:rPr>
              <w:t xml:space="preserve">тыс. руб. </w:t>
            </w:r>
            <w:r w:rsidR="00AB6322"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="00AB6322" w:rsidRPr="00AB6322">
              <w:rPr>
                <w:sz w:val="22"/>
                <w:szCs w:val="22"/>
              </w:rPr>
              <w:t xml:space="preserve">овершения сделки </w:t>
            </w:r>
            <w:r w:rsidR="00AB6322"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515CA">
              <w:rPr>
                <w:sz w:val="22"/>
                <w:szCs w:val="22"/>
              </w:rPr>
              <w:t>0</w:t>
            </w:r>
            <w:r w:rsidR="00EB250C">
              <w:rPr>
                <w:sz w:val="22"/>
                <w:szCs w:val="22"/>
              </w:rPr>
              <w:t>3</w:t>
            </w:r>
            <w:r w:rsidR="00AB6322"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03</w:t>
            </w:r>
            <w:r w:rsidR="00AB6322"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="00AB6322"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7515C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>2.7. Сведения об одобрении сделки: протокол Обще</w:t>
            </w:r>
            <w:r w:rsidR="007515CA">
              <w:rPr>
                <w:sz w:val="22"/>
                <w:szCs w:val="22"/>
              </w:rPr>
              <w:t xml:space="preserve">го собрания </w:t>
            </w:r>
            <w:proofErr w:type="gramStart"/>
            <w:r w:rsidR="007515CA">
              <w:rPr>
                <w:sz w:val="22"/>
                <w:szCs w:val="22"/>
              </w:rPr>
              <w:t>участников б</w:t>
            </w:r>
            <w:proofErr w:type="gramEnd"/>
            <w:r w:rsidR="007515CA">
              <w:rPr>
                <w:sz w:val="22"/>
                <w:szCs w:val="22"/>
              </w:rPr>
              <w:t>/н от 24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 xml:space="preserve"> г. 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C7CEA" w:rsidRPr="00511D5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BC7CEA">
            <w:pPr>
              <w:jc w:val="center"/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861FC" w:rsidP="00EB2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B250C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861F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2E" w:rsidRDefault="007C602E">
      <w:r>
        <w:separator/>
      </w:r>
    </w:p>
  </w:endnote>
  <w:endnote w:type="continuationSeparator" w:id="0">
    <w:p w:rsidR="007C602E" w:rsidRDefault="007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175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2E" w:rsidRDefault="007C602E">
      <w:r>
        <w:separator/>
      </w:r>
    </w:p>
  </w:footnote>
  <w:footnote w:type="continuationSeparator" w:id="0">
    <w:p w:rsidR="007C602E" w:rsidRDefault="007C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1755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527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602E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325B0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2016-03-03T15:13:00Z</dcterms:created>
  <dcterms:modified xsi:type="dcterms:W3CDTF">2016-03-03T15:13:00Z</dcterms:modified>
</cp:coreProperties>
</file>