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A81A9F">
        <w:rPr>
          <w:b/>
          <w:sz w:val="22"/>
          <w:szCs w:val="22"/>
        </w:rPr>
        <w:t>О созыве общего собрания участников (акционеров)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150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1503E8" w:rsidRPr="00506C7C" w:rsidRDefault="001503E8" w:rsidP="001503E8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81"/>
      </w:tblGrid>
      <w:tr w:rsidR="003D6A44" w:rsidRPr="00506C7C" w:rsidTr="000E1F03">
        <w:tc>
          <w:tcPr>
            <w:tcW w:w="9781" w:type="dxa"/>
          </w:tcPr>
          <w:p w:rsidR="003D6A44" w:rsidRPr="001503E8" w:rsidRDefault="0015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0E1F03">
        <w:trPr>
          <w:trHeight w:val="1124"/>
        </w:trPr>
        <w:tc>
          <w:tcPr>
            <w:tcW w:w="9781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A81A9F">
              <w:rPr>
                <w:sz w:val="22"/>
                <w:szCs w:val="22"/>
              </w:rPr>
              <w:t>Вид общего собрания участников (акционеров) эмитента (годовое (очередное), внеочередное):</w:t>
            </w:r>
            <w:r w:rsidR="00DE43B1">
              <w:rPr>
                <w:sz w:val="22"/>
                <w:szCs w:val="22"/>
              </w:rPr>
              <w:t xml:space="preserve"> </w:t>
            </w:r>
            <w:r w:rsidR="00DE43B1" w:rsidRPr="0028286D">
              <w:rPr>
                <w:b/>
                <w:i/>
                <w:sz w:val="22"/>
                <w:szCs w:val="22"/>
              </w:rPr>
              <w:t>внеочередное.</w:t>
            </w:r>
          </w:p>
          <w:p w:rsidR="00BA4EF5" w:rsidRPr="00BA4EF5" w:rsidRDefault="00C44B9B" w:rsidP="00A81A9F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A81A9F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DE43B1">
              <w:rPr>
                <w:sz w:val="22"/>
                <w:szCs w:val="22"/>
              </w:rPr>
              <w:t xml:space="preserve"> </w:t>
            </w:r>
            <w:r w:rsidR="00DE43B1" w:rsidRPr="0028286D">
              <w:rPr>
                <w:b/>
                <w:i/>
                <w:sz w:val="22"/>
                <w:szCs w:val="22"/>
              </w:rPr>
              <w:t>заочное голосование</w:t>
            </w:r>
            <w:r w:rsidR="00DE43B1" w:rsidRPr="0028286D">
              <w:rPr>
                <w:i/>
                <w:sz w:val="22"/>
                <w:szCs w:val="22"/>
              </w:rPr>
              <w:t>.</w:t>
            </w:r>
          </w:p>
          <w:p w:rsidR="009163D7" w:rsidRPr="00997DDC" w:rsidRDefault="00E26767" w:rsidP="00A81A9F">
            <w:pPr>
              <w:jc w:val="both"/>
              <w:rPr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A81A9F" w:rsidRPr="00A81A9F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      </w:r>
            <w:r w:rsidR="00DE43B1">
              <w:rPr>
                <w:sz w:val="22"/>
                <w:szCs w:val="22"/>
              </w:rPr>
              <w:t xml:space="preserve"> </w:t>
            </w:r>
            <w:r w:rsidR="00997DDC" w:rsidRPr="0028286D">
              <w:rPr>
                <w:b/>
                <w:i/>
                <w:sz w:val="22"/>
                <w:szCs w:val="22"/>
              </w:rPr>
              <w:t>Дата проведения внеочередного общего собрания участников –</w:t>
            </w:r>
            <w:r w:rsidR="00E35C92" w:rsidRPr="00E35C92">
              <w:rPr>
                <w:b/>
                <w:i/>
                <w:sz w:val="22"/>
                <w:szCs w:val="22"/>
              </w:rPr>
              <w:t xml:space="preserve"> 29</w:t>
            </w:r>
            <w:r w:rsidR="00A649C0" w:rsidRPr="0028286D">
              <w:rPr>
                <w:b/>
                <w:i/>
                <w:sz w:val="22"/>
                <w:szCs w:val="22"/>
              </w:rPr>
              <w:t xml:space="preserve"> </w:t>
            </w:r>
            <w:r w:rsidR="00CB0B01" w:rsidRPr="0028286D">
              <w:rPr>
                <w:b/>
                <w:i/>
                <w:sz w:val="22"/>
                <w:szCs w:val="22"/>
              </w:rPr>
              <w:t xml:space="preserve"> </w:t>
            </w:r>
            <w:r w:rsidR="001503E8" w:rsidRPr="0028286D">
              <w:rPr>
                <w:b/>
                <w:i/>
                <w:sz w:val="22"/>
                <w:szCs w:val="22"/>
              </w:rPr>
              <w:t xml:space="preserve"> </w:t>
            </w:r>
            <w:r w:rsidR="00A649C0" w:rsidRPr="0028286D">
              <w:rPr>
                <w:b/>
                <w:i/>
                <w:sz w:val="22"/>
                <w:szCs w:val="22"/>
              </w:rPr>
              <w:t xml:space="preserve">сентября </w:t>
            </w:r>
            <w:r w:rsidR="00CB0B01" w:rsidRPr="0028286D">
              <w:rPr>
                <w:b/>
                <w:i/>
                <w:sz w:val="22"/>
                <w:szCs w:val="22"/>
              </w:rPr>
              <w:t xml:space="preserve"> </w:t>
            </w:r>
            <w:r w:rsidR="001503E8" w:rsidRPr="0028286D">
              <w:rPr>
                <w:b/>
                <w:i/>
                <w:sz w:val="22"/>
                <w:szCs w:val="22"/>
              </w:rPr>
              <w:t xml:space="preserve"> </w:t>
            </w:r>
            <w:r w:rsidR="00997DDC" w:rsidRPr="0028286D">
              <w:rPr>
                <w:b/>
                <w:i/>
                <w:sz w:val="22"/>
                <w:szCs w:val="22"/>
              </w:rPr>
              <w:t>201</w:t>
            </w:r>
            <w:r w:rsidR="00A649C0" w:rsidRPr="0028286D">
              <w:rPr>
                <w:b/>
                <w:i/>
                <w:sz w:val="22"/>
                <w:szCs w:val="22"/>
              </w:rPr>
              <w:t xml:space="preserve">4 </w:t>
            </w:r>
            <w:r w:rsidR="00997DDC" w:rsidRPr="0028286D">
              <w:rPr>
                <w:b/>
                <w:i/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</w:t>
            </w:r>
            <w:proofErr w:type="spellStart"/>
            <w:r w:rsidR="00997DDC" w:rsidRPr="0028286D">
              <w:rPr>
                <w:b/>
                <w:i/>
                <w:sz w:val="22"/>
                <w:szCs w:val="22"/>
              </w:rPr>
              <w:t>Каланчевская</w:t>
            </w:r>
            <w:proofErr w:type="spellEnd"/>
            <w:r w:rsidR="00997DDC" w:rsidRPr="0028286D">
              <w:rPr>
                <w:b/>
                <w:i/>
                <w:sz w:val="22"/>
                <w:szCs w:val="22"/>
              </w:rPr>
              <w:t>, дом 29, стр.2.</w:t>
            </w:r>
          </w:p>
          <w:p w:rsidR="00A81A9F" w:rsidRPr="0028286D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2.4. Дата окончания приема бюллетеней для голосования (в случае проведения общего собрания в форме заочного голосования):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5C92" w:rsidRPr="00E35C9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29 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A649C0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сентября </w:t>
            </w:r>
            <w:r w:rsidR="001503E8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201</w:t>
            </w:r>
            <w:r w:rsidR="000E1F03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г.</w:t>
            </w:r>
          </w:p>
          <w:p w:rsidR="00A81A9F" w:rsidRPr="0028286D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Дата составления списка лиц, имеющих право на участие в общем собрании участников (акционеров) эмитента: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5C92" w:rsidRPr="00E35C9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23 </w:t>
            </w:r>
            <w:r w:rsidR="0028286D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131FC8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28286D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сентября </w:t>
            </w:r>
            <w:r w:rsidR="00131FC8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0E1F03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201</w:t>
            </w:r>
            <w:r w:rsidR="0028286D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г.</w:t>
            </w:r>
            <w:r w:rsidR="00997DDC" w:rsidRPr="0028286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DE43B1" w:rsidRDefault="00A81A9F" w:rsidP="00A81A9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 w:rsidR="00DE43B1">
              <w:t xml:space="preserve"> </w:t>
            </w:r>
            <w:r w:rsidR="00DE43B1" w:rsidRPr="00DE43B1">
              <w:rPr>
                <w:rFonts w:ascii="Times New Roman" w:hAnsi="Times New Roman" w:cs="Times New Roman"/>
                <w:sz w:val="22"/>
                <w:szCs w:val="22"/>
              </w:rPr>
              <w:t>Повестка дня общего собрания участников (акционеров) эмитента:</w:t>
            </w:r>
            <w:r w:rsidR="00DE43B1">
              <w:t xml:space="preserve"> </w:t>
            </w:r>
          </w:p>
          <w:p w:rsidR="00E35C92" w:rsidRPr="00E35C92" w:rsidRDefault="00E35C92" w:rsidP="00E35C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b/>
                <w:bCs/>
                <w:i/>
                <w:color w:val="000000" w:themeColor="text1"/>
              </w:rPr>
            </w:pPr>
            <w:r w:rsidRPr="00E35C9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Об утверждении Устав</w:t>
            </w:r>
            <w:proofErr w:type="gramStart"/>
            <w:r w:rsidRPr="00E35C9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а ООО</w:t>
            </w:r>
            <w:proofErr w:type="gramEnd"/>
            <w:r w:rsidRPr="00E35C9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«</w:t>
            </w:r>
            <w:proofErr w:type="spellStart"/>
            <w:r w:rsidRPr="00E35C9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Экспобанк</w:t>
            </w:r>
            <w:proofErr w:type="spellEnd"/>
            <w:r w:rsidRPr="00E35C9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».</w:t>
            </w:r>
          </w:p>
          <w:p w:rsidR="00E35C92" w:rsidRPr="00E35C92" w:rsidRDefault="00E35C92" w:rsidP="00E35C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E35C92">
              <w:rPr>
                <w:rFonts w:ascii="Times New Roman" w:hAnsi="Times New Roman"/>
                <w:b/>
                <w:i/>
                <w:color w:val="000000" w:themeColor="text1"/>
              </w:rPr>
              <w:t>Об утверждении Положения об Общем собрании участников ООО «</w:t>
            </w:r>
            <w:proofErr w:type="spellStart"/>
            <w:r w:rsidRPr="00E35C92">
              <w:rPr>
                <w:rFonts w:ascii="Times New Roman" w:hAnsi="Times New Roman"/>
                <w:b/>
                <w:i/>
                <w:color w:val="000000" w:themeColor="text1"/>
              </w:rPr>
              <w:t>Экспобанк</w:t>
            </w:r>
            <w:proofErr w:type="spellEnd"/>
            <w:r w:rsidRPr="00E35C92">
              <w:rPr>
                <w:rFonts w:ascii="Times New Roman" w:hAnsi="Times New Roman"/>
                <w:b/>
                <w:i/>
                <w:color w:val="000000" w:themeColor="text1"/>
              </w:rPr>
              <w:t>».</w:t>
            </w:r>
          </w:p>
          <w:p w:rsidR="00E35C92" w:rsidRPr="00E35C92" w:rsidRDefault="00E35C92" w:rsidP="00E35C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E35C92">
              <w:rPr>
                <w:rFonts w:ascii="Times New Roman" w:hAnsi="Times New Roman"/>
                <w:b/>
                <w:i/>
                <w:color w:val="000000" w:themeColor="text1"/>
              </w:rPr>
              <w:t>Об утверждении Положения о Совете директоров ООО «</w:t>
            </w:r>
            <w:proofErr w:type="spellStart"/>
            <w:r w:rsidRPr="00E35C92">
              <w:rPr>
                <w:rFonts w:ascii="Times New Roman" w:hAnsi="Times New Roman"/>
                <w:b/>
                <w:i/>
                <w:color w:val="000000" w:themeColor="text1"/>
              </w:rPr>
              <w:t>Экспобанк</w:t>
            </w:r>
            <w:proofErr w:type="spellEnd"/>
            <w:r w:rsidRPr="00E35C92">
              <w:rPr>
                <w:rFonts w:ascii="Times New Roman" w:hAnsi="Times New Roman"/>
                <w:b/>
                <w:i/>
                <w:color w:val="000000" w:themeColor="text1"/>
              </w:rPr>
              <w:t>».</w:t>
            </w:r>
          </w:p>
          <w:p w:rsidR="00E35C92" w:rsidRPr="00E35C92" w:rsidRDefault="00E35C92" w:rsidP="00E35C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E35C9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Об утверждении Положения о Правлении и Председателе Правления ООО «</w:t>
            </w:r>
            <w:proofErr w:type="spellStart"/>
            <w:r w:rsidRPr="00E35C9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Экспобанк</w:t>
            </w:r>
            <w:proofErr w:type="spellEnd"/>
            <w:r w:rsidRPr="00E35C92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».</w:t>
            </w:r>
          </w:p>
          <w:p w:rsidR="00E35C92" w:rsidRPr="00E35C92" w:rsidRDefault="00E35C92" w:rsidP="00E35C92">
            <w:pPr>
              <w:pStyle w:val="a7"/>
              <w:numPr>
                <w:ilvl w:val="0"/>
                <w:numId w:val="14"/>
              </w:numPr>
              <w:spacing w:line="240" w:lineRule="auto"/>
              <w:ind w:left="360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35C92">
              <w:rPr>
                <w:rFonts w:ascii="Times New Roman" w:hAnsi="Times New Roman"/>
                <w:b/>
                <w:i/>
                <w:color w:val="000000" w:themeColor="text1"/>
              </w:rPr>
              <w:t>Об оформлении протокола  и способе подтверждения  принятия решения внеочередным общим собранием участников   ООО «</w:t>
            </w:r>
            <w:proofErr w:type="spellStart"/>
            <w:r w:rsidRPr="00E35C92">
              <w:rPr>
                <w:rFonts w:ascii="Times New Roman" w:hAnsi="Times New Roman"/>
                <w:b/>
                <w:i/>
                <w:color w:val="000000" w:themeColor="text1"/>
              </w:rPr>
              <w:t>Экспобанк</w:t>
            </w:r>
            <w:proofErr w:type="spellEnd"/>
            <w:r w:rsidRPr="00E35C92">
              <w:rPr>
                <w:rFonts w:ascii="Times New Roman" w:hAnsi="Times New Roman"/>
                <w:b/>
                <w:i/>
                <w:color w:val="000000" w:themeColor="text1"/>
              </w:rPr>
              <w:t>».</w:t>
            </w:r>
          </w:p>
          <w:p w:rsidR="002F7E18" w:rsidRPr="0028286D" w:rsidRDefault="00DE43B1" w:rsidP="00997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43B1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  <w:r>
              <w:t xml:space="preserve"> </w:t>
            </w:r>
            <w:r w:rsidRPr="00DE43B1">
              <w:rPr>
                <w:rFonts w:ascii="Times New Roman" w:hAnsi="Times New Roman" w:cs="Times New Roman"/>
                <w:sz w:val="22"/>
                <w:szCs w:val="22"/>
              </w:rPr>
              <w:t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0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0968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</w:t>
            </w:r>
            <w:r w:rsidR="00600968" w:rsidRPr="0028286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600968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нформаци</w:t>
            </w:r>
            <w:r w:rsidR="00600968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ей 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и материал</w:t>
            </w:r>
            <w:r w:rsidR="00600968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ами по вопросам повестки дня</w:t>
            </w:r>
            <w:r w:rsidR="00F661AA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лица, участвующие во внеочередном общем собрании участников</w:t>
            </w:r>
            <w:r w:rsidR="00600968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</w:t>
            </w:r>
            <w:r w:rsidR="00F661AA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могут </w:t>
            </w:r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ознакомиться по адресу: 107078, г. Москва, ул. </w:t>
            </w:r>
            <w:proofErr w:type="spellStart"/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Каланчевская</w:t>
            </w:r>
            <w:proofErr w:type="spellEnd"/>
            <w:r w:rsidR="00997DDC" w:rsidRPr="0028286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E35C92" w:rsidRDefault="00E35C92" w:rsidP="001503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8286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8286D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8286D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82" w:rsidRDefault="008A1B82">
      <w:r>
        <w:separator/>
      </w:r>
    </w:p>
  </w:endnote>
  <w:endnote w:type="continuationSeparator" w:id="0">
    <w:p w:rsidR="008A1B82" w:rsidRDefault="008A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6920E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6920E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40058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82" w:rsidRDefault="008A1B82">
      <w:r>
        <w:separator/>
      </w:r>
    </w:p>
  </w:footnote>
  <w:footnote w:type="continuationSeparator" w:id="0">
    <w:p w:rsidR="008A1B82" w:rsidRDefault="008A1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A6FEF"/>
    <w:multiLevelType w:val="hybridMultilevel"/>
    <w:tmpl w:val="02802D24"/>
    <w:lvl w:ilvl="0" w:tplc="2A2C4C8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A510E"/>
    <w:multiLevelType w:val="hybridMultilevel"/>
    <w:tmpl w:val="9F7614FC"/>
    <w:lvl w:ilvl="0" w:tplc="A2D675AA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3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1F03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1FC8"/>
    <w:rsid w:val="00135A80"/>
    <w:rsid w:val="00146B81"/>
    <w:rsid w:val="001503E8"/>
    <w:rsid w:val="0015430B"/>
    <w:rsid w:val="00160C66"/>
    <w:rsid w:val="0017152F"/>
    <w:rsid w:val="0017154C"/>
    <w:rsid w:val="001717C6"/>
    <w:rsid w:val="0017788F"/>
    <w:rsid w:val="00186BA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9C3"/>
    <w:rsid w:val="001E329C"/>
    <w:rsid w:val="001E380A"/>
    <w:rsid w:val="001E4ABC"/>
    <w:rsid w:val="001F2887"/>
    <w:rsid w:val="001F4405"/>
    <w:rsid w:val="001F6D4C"/>
    <w:rsid w:val="00200B19"/>
    <w:rsid w:val="00201581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286D"/>
    <w:rsid w:val="00284C3E"/>
    <w:rsid w:val="00285722"/>
    <w:rsid w:val="002858AB"/>
    <w:rsid w:val="0028723D"/>
    <w:rsid w:val="0029140D"/>
    <w:rsid w:val="002939D8"/>
    <w:rsid w:val="002A1D91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05B09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545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461D4"/>
    <w:rsid w:val="005533CB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0968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0E3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6EA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592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6CA3"/>
    <w:rsid w:val="007D281D"/>
    <w:rsid w:val="007D2C0B"/>
    <w:rsid w:val="007E0668"/>
    <w:rsid w:val="007E0716"/>
    <w:rsid w:val="007F1180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B82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58C3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97DDC"/>
    <w:rsid w:val="009B0873"/>
    <w:rsid w:val="009B0AFB"/>
    <w:rsid w:val="009B44D2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0058"/>
    <w:rsid w:val="00A4133F"/>
    <w:rsid w:val="00A417EF"/>
    <w:rsid w:val="00A42F79"/>
    <w:rsid w:val="00A63159"/>
    <w:rsid w:val="00A649C0"/>
    <w:rsid w:val="00A65A4B"/>
    <w:rsid w:val="00A766D4"/>
    <w:rsid w:val="00A76CD9"/>
    <w:rsid w:val="00A80E4C"/>
    <w:rsid w:val="00A8197E"/>
    <w:rsid w:val="00A81A9F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B01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3B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32F2"/>
    <w:rsid w:val="00E26767"/>
    <w:rsid w:val="00E2772E"/>
    <w:rsid w:val="00E32B42"/>
    <w:rsid w:val="00E35C9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4A9E"/>
    <w:rsid w:val="00F52A4E"/>
    <w:rsid w:val="00F53BD2"/>
    <w:rsid w:val="00F661AA"/>
    <w:rsid w:val="00F66B9A"/>
    <w:rsid w:val="00F74959"/>
    <w:rsid w:val="00F76C32"/>
    <w:rsid w:val="00F85774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2682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2014-10-07T07:50:00Z</dcterms:created>
  <dcterms:modified xsi:type="dcterms:W3CDTF">2014-10-07T07:50:00Z</dcterms:modified>
</cp:coreProperties>
</file>