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67086">
              <w:rPr>
                <w:sz w:val="22"/>
                <w:szCs w:val="22"/>
              </w:rPr>
              <w:t>05</w:t>
            </w:r>
            <w:r w:rsidR="00A37E17">
              <w:rPr>
                <w:sz w:val="22"/>
                <w:szCs w:val="22"/>
              </w:rPr>
              <w:t xml:space="preserve">» </w:t>
            </w:r>
            <w:r w:rsidR="00D67086">
              <w:rPr>
                <w:sz w:val="22"/>
                <w:szCs w:val="22"/>
              </w:rPr>
              <w:t>мая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20948">
              <w:rPr>
                <w:sz w:val="22"/>
                <w:szCs w:val="22"/>
              </w:rPr>
              <w:t>1</w:t>
            </w:r>
            <w:r w:rsidR="00D67086">
              <w:rPr>
                <w:sz w:val="22"/>
                <w:szCs w:val="22"/>
              </w:rPr>
              <w:t>1</w:t>
            </w:r>
            <w:r w:rsidR="00203794">
              <w:rPr>
                <w:sz w:val="22"/>
                <w:szCs w:val="22"/>
              </w:rPr>
              <w:t xml:space="preserve">» </w:t>
            </w:r>
            <w:r w:rsidR="00D67086">
              <w:rPr>
                <w:sz w:val="22"/>
                <w:szCs w:val="22"/>
              </w:rPr>
              <w:t>мая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D67086" w:rsidRPr="00D67086" w:rsidRDefault="00D67086" w:rsidP="00D67086">
            <w:pPr>
              <w:rPr>
                <w:sz w:val="22"/>
                <w:szCs w:val="22"/>
              </w:rPr>
            </w:pPr>
            <w:r w:rsidRPr="00D67086">
              <w:rPr>
                <w:sz w:val="22"/>
                <w:szCs w:val="22"/>
              </w:rPr>
              <w:t>1.Об одобрении сделки, заключаемой с п</w:t>
            </w:r>
            <w:bookmarkStart w:id="0" w:name="_GoBack"/>
            <w:bookmarkEnd w:id="0"/>
            <w:r w:rsidRPr="00D67086">
              <w:rPr>
                <w:sz w:val="22"/>
                <w:szCs w:val="22"/>
              </w:rPr>
              <w:t>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67086">
              <w:rPr>
                <w:sz w:val="22"/>
                <w:szCs w:val="22"/>
              </w:rPr>
              <w:t>Экспобанк</w:t>
            </w:r>
            <w:proofErr w:type="spellEnd"/>
            <w:r w:rsidRPr="00D67086">
              <w:rPr>
                <w:sz w:val="22"/>
                <w:szCs w:val="22"/>
              </w:rPr>
              <w:t>»</w:t>
            </w:r>
          </w:p>
          <w:p w:rsidR="00D67086" w:rsidRPr="00D67086" w:rsidRDefault="00D67086" w:rsidP="00D67086">
            <w:pPr>
              <w:rPr>
                <w:sz w:val="22"/>
                <w:szCs w:val="22"/>
              </w:rPr>
            </w:pPr>
            <w:r w:rsidRPr="00D67086">
              <w:rPr>
                <w:sz w:val="22"/>
                <w:szCs w:val="22"/>
              </w:rPr>
              <w:t>2.Об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67086">
              <w:rPr>
                <w:sz w:val="22"/>
                <w:szCs w:val="22"/>
              </w:rPr>
              <w:t>Экспобанк</w:t>
            </w:r>
            <w:proofErr w:type="spellEnd"/>
            <w:r w:rsidRPr="00D67086">
              <w:rPr>
                <w:sz w:val="22"/>
                <w:szCs w:val="22"/>
              </w:rPr>
              <w:t>»</w:t>
            </w:r>
          </w:p>
          <w:p w:rsidR="009C1310" w:rsidRPr="009C1310" w:rsidRDefault="00D67086" w:rsidP="00D67086">
            <w:pPr>
              <w:rPr>
                <w:sz w:val="22"/>
                <w:szCs w:val="22"/>
              </w:rPr>
            </w:pPr>
            <w:r w:rsidRPr="00D67086">
              <w:rPr>
                <w:sz w:val="22"/>
                <w:szCs w:val="22"/>
              </w:rPr>
              <w:t xml:space="preserve">3.О кандидатуре </w:t>
            </w:r>
            <w:proofErr w:type="spellStart"/>
            <w:r w:rsidRPr="00D67086">
              <w:rPr>
                <w:sz w:val="22"/>
                <w:szCs w:val="22"/>
              </w:rPr>
              <w:t>Кандауровой</w:t>
            </w:r>
            <w:proofErr w:type="spellEnd"/>
            <w:r w:rsidRPr="00D67086">
              <w:rPr>
                <w:sz w:val="22"/>
                <w:szCs w:val="22"/>
              </w:rPr>
              <w:t xml:space="preserve"> В.В. для избрания Заместителем Председателя Правления Банка, членом Правления Банка.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6708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D6708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7086" w:rsidRDefault="00D67086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67086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708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2017-05-05T15:20:00Z</dcterms:created>
  <dcterms:modified xsi:type="dcterms:W3CDTF">2017-05-05T15:20:00Z</dcterms:modified>
</cp:coreProperties>
</file>