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52283D" w:rsidRPr="00B92609">
        <w:rPr>
          <w:b/>
          <w:sz w:val="22"/>
          <w:szCs w:val="22"/>
        </w:rPr>
        <w:t xml:space="preserve">О проведении заседания совета директоров </w:t>
      </w:r>
      <w:r w:rsidR="00AD35B2" w:rsidRPr="00B92609">
        <w:rPr>
          <w:b/>
          <w:sz w:val="22"/>
          <w:szCs w:val="22"/>
        </w:rPr>
        <w:t xml:space="preserve"> (наблюдательного совета) </w:t>
      </w:r>
      <w:r w:rsidR="0052283D" w:rsidRPr="00B92609">
        <w:rPr>
          <w:b/>
          <w:sz w:val="22"/>
          <w:szCs w:val="22"/>
        </w:rPr>
        <w:t>эмитента и его повестке дня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0E5E3C" w:rsidP="00956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Акционерное общество</w:t>
            </w:r>
            <w:r w:rsidR="00E91D50" w:rsidRPr="00B92609">
              <w:rPr>
                <w:b/>
                <w:sz w:val="22"/>
                <w:szCs w:val="22"/>
              </w:rPr>
              <w:t xml:space="preserve">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</w:t>
            </w:r>
            <w:r w:rsidR="00020D54" w:rsidRPr="00020D54">
              <w:rPr>
                <w:sz w:val="22"/>
                <w:szCs w:val="22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706" w:type="dxa"/>
            <w:vAlign w:val="center"/>
          </w:tcPr>
          <w:p w:rsidR="00E91D50" w:rsidRPr="00B92609" w:rsidRDefault="00020D54" w:rsidP="00020D54">
            <w:pPr>
              <w:rPr>
                <w:b/>
                <w:sz w:val="22"/>
                <w:szCs w:val="22"/>
              </w:rPr>
            </w:pPr>
            <w:r w:rsidRPr="00020D54">
              <w:rPr>
                <w:b/>
                <w:sz w:val="22"/>
                <w:szCs w:val="22"/>
              </w:rPr>
              <w:t>107078, Р</w:t>
            </w:r>
            <w:r>
              <w:rPr>
                <w:b/>
                <w:sz w:val="22"/>
                <w:szCs w:val="22"/>
              </w:rPr>
              <w:t>оссия</w:t>
            </w:r>
            <w:r w:rsidRPr="00020D54">
              <w:rPr>
                <w:b/>
                <w:sz w:val="22"/>
                <w:szCs w:val="22"/>
              </w:rPr>
              <w:t>, М</w:t>
            </w:r>
            <w:r>
              <w:rPr>
                <w:b/>
                <w:sz w:val="22"/>
                <w:szCs w:val="22"/>
              </w:rPr>
              <w:t>осква</w:t>
            </w:r>
            <w:r w:rsidRPr="00020D54">
              <w:rPr>
                <w:b/>
                <w:sz w:val="22"/>
                <w:szCs w:val="22"/>
              </w:rPr>
              <w:t xml:space="preserve"> Г., </w:t>
            </w:r>
            <w:r>
              <w:rPr>
                <w:b/>
                <w:sz w:val="22"/>
                <w:szCs w:val="22"/>
              </w:rPr>
              <w:t>муниципальный округ</w:t>
            </w:r>
            <w:r w:rsidRPr="00020D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0D54">
              <w:rPr>
                <w:b/>
                <w:sz w:val="22"/>
                <w:szCs w:val="22"/>
              </w:rPr>
              <w:t>К</w:t>
            </w:r>
            <w:r w:rsidR="00E04B95">
              <w:rPr>
                <w:b/>
                <w:sz w:val="22"/>
                <w:szCs w:val="22"/>
              </w:rPr>
              <w:t>расносе</w:t>
            </w:r>
            <w:bookmarkStart w:id="0" w:name="_GoBack"/>
            <w:bookmarkEnd w:id="0"/>
            <w:r w:rsidR="00E04B95">
              <w:rPr>
                <w:b/>
                <w:sz w:val="22"/>
                <w:szCs w:val="22"/>
              </w:rPr>
              <w:t>льс</w:t>
            </w:r>
            <w:r>
              <w:rPr>
                <w:b/>
                <w:sz w:val="22"/>
                <w:szCs w:val="22"/>
              </w:rPr>
              <w:t>к</w:t>
            </w:r>
            <w:r w:rsidR="00E04B95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й</w:t>
            </w:r>
            <w:proofErr w:type="spellEnd"/>
            <w:r w:rsidRPr="00020D54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вн</w:t>
            </w:r>
            <w:r w:rsidRPr="00020D5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тер</w:t>
            </w:r>
            <w:r w:rsidRPr="00020D5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г</w:t>
            </w:r>
            <w:proofErr w:type="spellEnd"/>
            <w:r w:rsidRPr="00020D54">
              <w:rPr>
                <w:b/>
                <w:sz w:val="22"/>
                <w:szCs w:val="22"/>
              </w:rPr>
              <w:t>., К</w:t>
            </w:r>
            <w:r>
              <w:rPr>
                <w:b/>
                <w:sz w:val="22"/>
                <w:szCs w:val="22"/>
              </w:rPr>
              <w:t>аланчевская</w:t>
            </w:r>
            <w:r w:rsidRPr="00020D5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ул</w:t>
            </w:r>
            <w:r w:rsidRPr="00020D54">
              <w:rPr>
                <w:b/>
                <w:sz w:val="22"/>
                <w:szCs w:val="22"/>
              </w:rPr>
              <w:t xml:space="preserve">., </w:t>
            </w:r>
            <w:r>
              <w:rPr>
                <w:b/>
                <w:sz w:val="22"/>
                <w:szCs w:val="22"/>
              </w:rPr>
              <w:t>д</w:t>
            </w:r>
            <w:r w:rsidRPr="00020D54">
              <w:rPr>
                <w:b/>
                <w:sz w:val="22"/>
                <w:szCs w:val="22"/>
              </w:rPr>
              <w:t xml:space="preserve">. 29, </w:t>
            </w:r>
            <w:r>
              <w:rPr>
                <w:b/>
                <w:sz w:val="22"/>
                <w:szCs w:val="22"/>
              </w:rPr>
              <w:t>стр</w:t>
            </w:r>
            <w:r w:rsidRPr="00020D54">
              <w:rPr>
                <w:b/>
                <w:sz w:val="22"/>
                <w:szCs w:val="22"/>
              </w:rPr>
              <w:t>. 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</w:t>
            </w:r>
            <w:r w:rsidR="00020D54" w:rsidRPr="00020D54">
              <w:rPr>
                <w:sz w:val="22"/>
                <w:szCs w:val="22"/>
              </w:rPr>
              <w:t>Основной государственный регистрационный номер (ОГРН)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123EE3" w:rsidP="009569EA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1217700369083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</w:t>
            </w:r>
            <w:r w:rsidR="00020D54" w:rsidRPr="00020D54">
              <w:rPr>
                <w:sz w:val="22"/>
                <w:szCs w:val="22"/>
              </w:rPr>
              <w:t>Идентификационный номер налогоплательщика (ИНН)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123EE3" w:rsidP="009569EA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7708397772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C91B30" w:rsidP="00C91B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0741C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октября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F04C7">
              <w:rPr>
                <w:b/>
                <w:sz w:val="22"/>
                <w:szCs w:val="22"/>
              </w:rPr>
              <w:t>2021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203794" w:rsidRPr="00B92609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2.1. </w:t>
            </w:r>
            <w:r w:rsidR="007A548B">
              <w:rPr>
                <w:sz w:val="22"/>
                <w:szCs w:val="22"/>
              </w:rPr>
              <w:t>Д</w:t>
            </w:r>
            <w:r w:rsidR="007A548B" w:rsidRPr="007A548B">
              <w:rPr>
                <w:sz w:val="22"/>
                <w:szCs w:val="22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</w:t>
            </w:r>
            <w:r w:rsidR="006C3863" w:rsidRPr="00B92609">
              <w:rPr>
                <w:sz w:val="22"/>
                <w:szCs w:val="22"/>
              </w:rPr>
              <w:t>:</w:t>
            </w:r>
            <w:r w:rsidR="00052104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«</w:t>
            </w:r>
            <w:r w:rsidR="00C91B30">
              <w:rPr>
                <w:sz w:val="22"/>
                <w:szCs w:val="22"/>
              </w:rPr>
              <w:t>08</w:t>
            </w:r>
            <w:r w:rsidR="00A37E17" w:rsidRPr="00B92609">
              <w:rPr>
                <w:sz w:val="22"/>
                <w:szCs w:val="22"/>
              </w:rPr>
              <w:t xml:space="preserve">» </w:t>
            </w:r>
            <w:r w:rsidR="00C91B30">
              <w:rPr>
                <w:sz w:val="22"/>
                <w:szCs w:val="22"/>
              </w:rPr>
              <w:t>октября</w:t>
            </w:r>
            <w:r w:rsidR="00331CCB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20</w:t>
            </w:r>
            <w:r w:rsidR="007C6850" w:rsidRPr="00B92609">
              <w:rPr>
                <w:sz w:val="22"/>
                <w:szCs w:val="22"/>
              </w:rPr>
              <w:t>2</w:t>
            </w:r>
            <w:r w:rsidR="007F04C7">
              <w:rPr>
                <w:sz w:val="22"/>
                <w:szCs w:val="22"/>
              </w:rPr>
              <w:t>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052104" w:rsidRPr="00B92609" w:rsidRDefault="00C44B9B" w:rsidP="003B2BF6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2.2. </w:t>
            </w:r>
            <w:r w:rsidR="00203794" w:rsidRPr="00B92609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B92609">
              <w:rPr>
                <w:sz w:val="22"/>
                <w:szCs w:val="22"/>
              </w:rPr>
              <w:t>:</w:t>
            </w:r>
            <w:r w:rsidR="00203794" w:rsidRPr="00B92609">
              <w:rPr>
                <w:sz w:val="22"/>
                <w:szCs w:val="22"/>
              </w:rPr>
              <w:t xml:space="preserve"> </w:t>
            </w:r>
            <w:r w:rsidR="00654ED2" w:rsidRPr="00B92609">
              <w:rPr>
                <w:sz w:val="22"/>
                <w:szCs w:val="22"/>
              </w:rPr>
              <w:t>«</w:t>
            </w:r>
            <w:r w:rsidR="00C91B30">
              <w:rPr>
                <w:sz w:val="22"/>
                <w:szCs w:val="22"/>
              </w:rPr>
              <w:t>12</w:t>
            </w:r>
            <w:r w:rsidR="00914E9C" w:rsidRPr="00B92609">
              <w:rPr>
                <w:sz w:val="22"/>
                <w:szCs w:val="22"/>
              </w:rPr>
              <w:t xml:space="preserve">» </w:t>
            </w:r>
            <w:r w:rsidR="00C91B30">
              <w:rPr>
                <w:sz w:val="22"/>
                <w:szCs w:val="22"/>
              </w:rPr>
              <w:t>октября</w:t>
            </w:r>
            <w:r w:rsidR="0003483E">
              <w:rPr>
                <w:sz w:val="22"/>
                <w:szCs w:val="22"/>
              </w:rPr>
              <w:t xml:space="preserve"> </w:t>
            </w:r>
            <w:r w:rsidR="004C3FEB" w:rsidRPr="00B92609">
              <w:rPr>
                <w:sz w:val="22"/>
                <w:szCs w:val="22"/>
              </w:rPr>
              <w:t xml:space="preserve"> </w:t>
            </w:r>
            <w:r w:rsidR="00CD6DC8" w:rsidRPr="00B92609">
              <w:rPr>
                <w:sz w:val="22"/>
                <w:szCs w:val="22"/>
              </w:rPr>
              <w:t xml:space="preserve"> </w:t>
            </w:r>
            <w:r w:rsidR="00CB27B9" w:rsidRPr="00B92609">
              <w:rPr>
                <w:sz w:val="22"/>
                <w:szCs w:val="22"/>
              </w:rPr>
              <w:t xml:space="preserve"> </w:t>
            </w:r>
            <w:r w:rsidR="00627A44" w:rsidRPr="00B92609">
              <w:rPr>
                <w:sz w:val="22"/>
                <w:szCs w:val="22"/>
              </w:rPr>
              <w:t xml:space="preserve"> </w:t>
            </w:r>
            <w:r w:rsidR="009C1310" w:rsidRPr="00B92609">
              <w:rPr>
                <w:sz w:val="22"/>
                <w:szCs w:val="22"/>
              </w:rPr>
              <w:t xml:space="preserve">                       </w:t>
            </w:r>
            <w:r w:rsidR="00203794" w:rsidRPr="00B92609">
              <w:rPr>
                <w:sz w:val="22"/>
                <w:szCs w:val="22"/>
              </w:rPr>
              <w:t xml:space="preserve"> 20</w:t>
            </w:r>
            <w:r w:rsidR="000807EA">
              <w:rPr>
                <w:sz w:val="22"/>
                <w:szCs w:val="22"/>
              </w:rPr>
              <w:t>21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  <w:r w:rsidR="003B2BF6">
              <w:t xml:space="preserve"> </w:t>
            </w:r>
          </w:p>
          <w:p w:rsidR="00166F36" w:rsidRDefault="00D060F2" w:rsidP="00166F36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</w:t>
            </w:r>
            <w:r w:rsidR="004E7073" w:rsidRPr="00B92609">
              <w:rPr>
                <w:sz w:val="22"/>
                <w:szCs w:val="22"/>
              </w:rPr>
              <w:t>Повестка дня заседания с</w:t>
            </w:r>
            <w:r w:rsidR="00203794" w:rsidRPr="00B92609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B92609">
              <w:rPr>
                <w:sz w:val="22"/>
                <w:szCs w:val="22"/>
              </w:rPr>
              <w:t xml:space="preserve"> </w:t>
            </w:r>
          </w:p>
          <w:p w:rsidR="00C91B30" w:rsidRPr="00C91B30" w:rsidRDefault="00C91B30" w:rsidP="00C91B30">
            <w:pPr>
              <w:jc w:val="both"/>
              <w:rPr>
                <w:sz w:val="22"/>
                <w:szCs w:val="22"/>
              </w:rPr>
            </w:pPr>
            <w:r w:rsidRPr="00C91B30">
              <w:rPr>
                <w:sz w:val="22"/>
                <w:szCs w:val="22"/>
              </w:rPr>
              <w:t>1. Об утверждении Перспективного плана внутрибанковских проверок Службы внутреннего аудита на 2021 год в новой редакции.</w:t>
            </w:r>
          </w:p>
          <w:p w:rsidR="00C91B30" w:rsidRPr="00C91B30" w:rsidRDefault="00C91B30" w:rsidP="00C91B30">
            <w:pPr>
              <w:jc w:val="both"/>
              <w:rPr>
                <w:sz w:val="22"/>
                <w:szCs w:val="22"/>
              </w:rPr>
            </w:pPr>
            <w:r w:rsidRPr="00C91B30">
              <w:rPr>
                <w:sz w:val="22"/>
                <w:szCs w:val="22"/>
              </w:rPr>
              <w:t>2. Рассмотрение результатов оценки эффективности процедур управления значимыми рисками и ВПОДК АО «Экспобанк» за 2021 год.</w:t>
            </w:r>
          </w:p>
          <w:p w:rsidR="00C91B30" w:rsidRPr="00C91B30" w:rsidRDefault="00C91B30" w:rsidP="00C91B30">
            <w:pPr>
              <w:jc w:val="both"/>
              <w:rPr>
                <w:sz w:val="22"/>
                <w:szCs w:val="22"/>
              </w:rPr>
            </w:pPr>
            <w:r w:rsidRPr="00C91B30">
              <w:rPr>
                <w:sz w:val="22"/>
                <w:szCs w:val="22"/>
              </w:rPr>
              <w:t>3. Об утверждении Положения о подразделении «Служба внутреннего аудита» АО «Экспобанк».</w:t>
            </w:r>
          </w:p>
          <w:p w:rsidR="00C91B30" w:rsidRPr="00C91B30" w:rsidRDefault="00C91B30" w:rsidP="00C91B30">
            <w:pPr>
              <w:jc w:val="both"/>
              <w:rPr>
                <w:sz w:val="22"/>
                <w:szCs w:val="22"/>
              </w:rPr>
            </w:pPr>
            <w:r w:rsidRPr="00C91B30">
              <w:rPr>
                <w:sz w:val="22"/>
                <w:szCs w:val="22"/>
              </w:rPr>
              <w:t>4. Об утверждении Кодекса профессиональной этики Акционерного общества «Экспобанк».</w:t>
            </w:r>
          </w:p>
          <w:p w:rsidR="00C91B30" w:rsidRPr="00C91B30" w:rsidRDefault="00C91B30" w:rsidP="00C91B30">
            <w:pPr>
              <w:jc w:val="both"/>
              <w:rPr>
                <w:sz w:val="22"/>
                <w:szCs w:val="22"/>
              </w:rPr>
            </w:pPr>
            <w:r w:rsidRPr="00C91B30">
              <w:rPr>
                <w:sz w:val="22"/>
                <w:szCs w:val="22"/>
              </w:rPr>
              <w:t>5. Об утверждении изменения параметров лимита кредитного риска, превышающего максимальный лимит требований к контрагенту (группе), утвержденный Стратегией управления рисками и капиталом.</w:t>
            </w:r>
          </w:p>
          <w:p w:rsidR="0098276D" w:rsidRPr="00B92609" w:rsidRDefault="00C91B30" w:rsidP="00C91B30">
            <w:pPr>
              <w:rPr>
                <w:sz w:val="22"/>
                <w:szCs w:val="22"/>
              </w:rPr>
            </w:pPr>
            <w:r w:rsidRPr="00C91B30">
              <w:rPr>
                <w:sz w:val="22"/>
                <w:szCs w:val="22"/>
              </w:rPr>
              <w:t>6. Об утверждении лимита кредитного риска, превышающего максимальный лимит требований к контрагенту (группе), утвержденный Стратегией управления рисками и капиталом.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F24C7E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F24C7E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0E5E3C">
              <w:rPr>
                <w:rFonts w:eastAsia="SimSun"/>
                <w:sz w:val="22"/>
                <w:szCs w:val="22"/>
              </w:rPr>
              <w:t>А</w:t>
            </w:r>
            <w:r w:rsidR="00E06DEC" w:rsidRPr="00B92609">
              <w:rPr>
                <w:rFonts w:eastAsia="SimSun"/>
                <w:sz w:val="22"/>
                <w:szCs w:val="22"/>
              </w:rPr>
              <w:t>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F24C7E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F24C7E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0D2589" w:rsidRDefault="00C91B30" w:rsidP="000348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03483E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F04C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B2BF6" w:rsidRPr="003B2BF6" w:rsidRDefault="003B2BF6" w:rsidP="003B2BF6">
      <w:pPr>
        <w:rPr>
          <w:sz w:val="2"/>
          <w:szCs w:val="2"/>
        </w:rPr>
      </w:pPr>
    </w:p>
    <w:sectPr w:rsidR="003B2BF6" w:rsidRPr="003B2BF6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0C" w:rsidRDefault="00A04A0C">
      <w:r>
        <w:separator/>
      </w:r>
    </w:p>
  </w:endnote>
  <w:endnote w:type="continuationSeparator" w:id="0">
    <w:p w:rsidR="00A04A0C" w:rsidRDefault="00A0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04B95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0C" w:rsidRDefault="00A04A0C">
      <w:r>
        <w:separator/>
      </w:r>
    </w:p>
  </w:footnote>
  <w:footnote w:type="continuationSeparator" w:id="0">
    <w:p w:rsidR="00A04A0C" w:rsidRDefault="00A04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0D5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483E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41CE"/>
    <w:rsid w:val="0007512A"/>
    <w:rsid w:val="00075C02"/>
    <w:rsid w:val="000807E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589"/>
    <w:rsid w:val="000D2733"/>
    <w:rsid w:val="000D49AC"/>
    <w:rsid w:val="000E2857"/>
    <w:rsid w:val="000E3D36"/>
    <w:rsid w:val="000E5E3C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3EE3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3CA6"/>
    <w:rsid w:val="001D42F5"/>
    <w:rsid w:val="001E1268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53F7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670B"/>
    <w:rsid w:val="002B6EED"/>
    <w:rsid w:val="002B7005"/>
    <w:rsid w:val="002C340A"/>
    <w:rsid w:val="002C5662"/>
    <w:rsid w:val="002C65C3"/>
    <w:rsid w:val="002D0351"/>
    <w:rsid w:val="002D2FE3"/>
    <w:rsid w:val="002D39AE"/>
    <w:rsid w:val="002E0E86"/>
    <w:rsid w:val="002E1A2E"/>
    <w:rsid w:val="002E25BD"/>
    <w:rsid w:val="002E3E04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161D"/>
    <w:rsid w:val="0034375D"/>
    <w:rsid w:val="003459F2"/>
    <w:rsid w:val="00354826"/>
    <w:rsid w:val="0036079C"/>
    <w:rsid w:val="003635FD"/>
    <w:rsid w:val="0036361E"/>
    <w:rsid w:val="00364C6B"/>
    <w:rsid w:val="00374E07"/>
    <w:rsid w:val="00380B01"/>
    <w:rsid w:val="00380C14"/>
    <w:rsid w:val="00381D1A"/>
    <w:rsid w:val="00385B74"/>
    <w:rsid w:val="00386655"/>
    <w:rsid w:val="00387F5C"/>
    <w:rsid w:val="00390327"/>
    <w:rsid w:val="00392C62"/>
    <w:rsid w:val="00393094"/>
    <w:rsid w:val="003A261F"/>
    <w:rsid w:val="003A7EB4"/>
    <w:rsid w:val="003B07FC"/>
    <w:rsid w:val="003B2BF6"/>
    <w:rsid w:val="003C0960"/>
    <w:rsid w:val="003C3E4D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4978"/>
    <w:rsid w:val="00445193"/>
    <w:rsid w:val="00445DE3"/>
    <w:rsid w:val="00445FAF"/>
    <w:rsid w:val="00450F60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23DE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0D2"/>
    <w:rsid w:val="005178FA"/>
    <w:rsid w:val="00520F5D"/>
    <w:rsid w:val="00521FB7"/>
    <w:rsid w:val="005220E5"/>
    <w:rsid w:val="00522309"/>
    <w:rsid w:val="0052283D"/>
    <w:rsid w:val="00530141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3FAE"/>
    <w:rsid w:val="005944EE"/>
    <w:rsid w:val="00596D2E"/>
    <w:rsid w:val="005976F0"/>
    <w:rsid w:val="005A1960"/>
    <w:rsid w:val="005A64D2"/>
    <w:rsid w:val="005B55EB"/>
    <w:rsid w:val="005C107B"/>
    <w:rsid w:val="005C24F7"/>
    <w:rsid w:val="005C47C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314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1D79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1538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748FA"/>
    <w:rsid w:val="00783C0B"/>
    <w:rsid w:val="00783D98"/>
    <w:rsid w:val="00785A5F"/>
    <w:rsid w:val="00785E88"/>
    <w:rsid w:val="00787166"/>
    <w:rsid w:val="00787A52"/>
    <w:rsid w:val="0079108D"/>
    <w:rsid w:val="00793C28"/>
    <w:rsid w:val="00794184"/>
    <w:rsid w:val="00797204"/>
    <w:rsid w:val="007A1D8E"/>
    <w:rsid w:val="007A3F22"/>
    <w:rsid w:val="007A548B"/>
    <w:rsid w:val="007A549D"/>
    <w:rsid w:val="007A71E6"/>
    <w:rsid w:val="007C6850"/>
    <w:rsid w:val="007D281D"/>
    <w:rsid w:val="007D2C0B"/>
    <w:rsid w:val="007E0668"/>
    <w:rsid w:val="007E0716"/>
    <w:rsid w:val="007E292A"/>
    <w:rsid w:val="007F04C7"/>
    <w:rsid w:val="007F1E49"/>
    <w:rsid w:val="008008E7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87EF6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13B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0426"/>
    <w:rsid w:val="0090389B"/>
    <w:rsid w:val="00905686"/>
    <w:rsid w:val="00906DE0"/>
    <w:rsid w:val="00907536"/>
    <w:rsid w:val="00907DC7"/>
    <w:rsid w:val="0091072E"/>
    <w:rsid w:val="0091188B"/>
    <w:rsid w:val="00914E9C"/>
    <w:rsid w:val="0091615B"/>
    <w:rsid w:val="00922137"/>
    <w:rsid w:val="00936B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276D"/>
    <w:rsid w:val="009863E3"/>
    <w:rsid w:val="009872A4"/>
    <w:rsid w:val="009876A9"/>
    <w:rsid w:val="00991E48"/>
    <w:rsid w:val="00992B0D"/>
    <w:rsid w:val="00995E1B"/>
    <w:rsid w:val="009A2937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125E"/>
    <w:rsid w:val="009D3036"/>
    <w:rsid w:val="009D32F4"/>
    <w:rsid w:val="009D5F24"/>
    <w:rsid w:val="009D7B92"/>
    <w:rsid w:val="009D7DD1"/>
    <w:rsid w:val="009E0B15"/>
    <w:rsid w:val="009E33C3"/>
    <w:rsid w:val="009F7326"/>
    <w:rsid w:val="00A04A0C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6A4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1F19"/>
    <w:rsid w:val="00A62CAB"/>
    <w:rsid w:val="00A63159"/>
    <w:rsid w:val="00A65A4B"/>
    <w:rsid w:val="00A72B45"/>
    <w:rsid w:val="00A74956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54CFA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2138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13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1B30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28C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74E84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2C76"/>
    <w:rsid w:val="00E037E8"/>
    <w:rsid w:val="00E04B95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34D20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500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083D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304A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4C7E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44119C-93CB-4268-BAF8-821EAC0F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287</Words>
  <Characters>2199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2482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5</cp:revision>
  <cp:lastPrinted>2013-07-11T11:02:00Z</cp:lastPrinted>
  <dcterms:created xsi:type="dcterms:W3CDTF">2021-10-11T07:21:00Z</dcterms:created>
  <dcterms:modified xsi:type="dcterms:W3CDTF">2021-10-11T13:55:00Z</dcterms:modified>
</cp:coreProperties>
</file>